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6B18" w14:textId="093FA316" w:rsidR="00BC46B8" w:rsidRPr="00B17A7D" w:rsidRDefault="00BC46B8" w:rsidP="00A15520">
      <w:pPr>
        <w:jc w:val="center"/>
        <w:rPr>
          <w:rFonts w:ascii="ＭＳ Ｐ明朝" w:eastAsia="ＭＳ Ｐ明朝" w:hAnsi="ＭＳ Ｐ明朝"/>
          <w:sz w:val="24"/>
          <w:szCs w:val="24"/>
        </w:rPr>
      </w:pPr>
      <w:r w:rsidRPr="00B17A7D">
        <w:rPr>
          <w:rFonts w:ascii="ＭＳ Ｐ明朝" w:eastAsia="ＭＳ Ｐ明朝" w:hAnsi="ＭＳ Ｐ明朝" w:hint="eastAsia"/>
          <w:sz w:val="24"/>
          <w:szCs w:val="24"/>
        </w:rPr>
        <w:t>キャッシュレス決済ポイント還元事業決済事業者公募要領</w:t>
      </w:r>
    </w:p>
    <w:p w14:paraId="30C626E5" w14:textId="1A20400E" w:rsidR="000472CC" w:rsidRDefault="000472CC" w:rsidP="00BC46B8">
      <w:pPr>
        <w:rPr>
          <w:rFonts w:ascii="ＭＳ Ｐ明朝" w:eastAsia="ＭＳ Ｐ明朝" w:hAnsi="ＭＳ Ｐ明朝"/>
          <w:sz w:val="24"/>
          <w:szCs w:val="24"/>
        </w:rPr>
      </w:pPr>
    </w:p>
    <w:p w14:paraId="624610AE" w14:textId="77777777" w:rsidR="00D624DB" w:rsidRPr="00B17A7D" w:rsidRDefault="00D624DB" w:rsidP="00BC46B8">
      <w:pPr>
        <w:rPr>
          <w:rFonts w:ascii="ＭＳ Ｐ明朝" w:eastAsia="ＭＳ Ｐ明朝" w:hAnsi="ＭＳ Ｐ明朝"/>
          <w:sz w:val="24"/>
          <w:szCs w:val="24"/>
        </w:rPr>
      </w:pPr>
    </w:p>
    <w:p w14:paraId="085C352A" w14:textId="59691E8F"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１</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趣旨</w:t>
      </w:r>
    </w:p>
    <w:p w14:paraId="2A94CE8C" w14:textId="61187A19" w:rsidR="00BC46B8" w:rsidRPr="00B17A7D" w:rsidRDefault="009712E7"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 xml:space="preserve">　</w:t>
      </w:r>
      <w:r w:rsidR="00BC46B8" w:rsidRPr="00B17A7D">
        <w:rPr>
          <w:rFonts w:ascii="ＭＳ Ｐ明朝" w:eastAsia="ＭＳ Ｐ明朝" w:hAnsi="ＭＳ Ｐ明朝"/>
          <w:sz w:val="24"/>
          <w:szCs w:val="24"/>
        </w:rPr>
        <w:t>キャッシュレス決済ポイント還元事業は、新型コロナウイルス感染症の影響により落ち込ん</w:t>
      </w:r>
      <w:r w:rsidR="00BC46B8" w:rsidRPr="00B17A7D">
        <w:rPr>
          <w:rFonts w:ascii="ＭＳ Ｐ明朝" w:eastAsia="ＭＳ Ｐ明朝" w:hAnsi="ＭＳ Ｐ明朝" w:hint="eastAsia"/>
          <w:sz w:val="24"/>
          <w:szCs w:val="24"/>
        </w:rPr>
        <w:t>だ</w:t>
      </w:r>
      <w:r w:rsidR="00A15520" w:rsidRPr="00B17A7D">
        <w:rPr>
          <w:rFonts w:ascii="ＭＳ Ｐ明朝" w:eastAsia="ＭＳ Ｐ明朝" w:hAnsi="ＭＳ Ｐ明朝" w:hint="eastAsia"/>
          <w:sz w:val="24"/>
          <w:szCs w:val="24"/>
        </w:rPr>
        <w:t>伊賀</w:t>
      </w:r>
      <w:r w:rsidR="00BC46B8" w:rsidRPr="00B17A7D">
        <w:rPr>
          <w:rFonts w:ascii="ＭＳ Ｐ明朝" w:eastAsia="ＭＳ Ｐ明朝" w:hAnsi="ＭＳ Ｐ明朝" w:hint="eastAsia"/>
          <w:sz w:val="24"/>
          <w:szCs w:val="24"/>
        </w:rPr>
        <w:t>市内での消費を喚起するとともに、非接触のキャッシュレス決済を普及させることを目的とする。ついては、本事業の対象となる</w:t>
      </w:r>
      <w:r w:rsidRPr="00B17A7D">
        <w:rPr>
          <w:rFonts w:ascii="ＭＳ Ｐ明朝" w:eastAsia="ＭＳ Ｐ明朝" w:hAnsi="ＭＳ Ｐ明朝"/>
          <w:sz w:val="24"/>
          <w:szCs w:val="24"/>
        </w:rPr>
        <w:t>キャッシュレス決済</w:t>
      </w:r>
      <w:r w:rsidRPr="00B17A7D">
        <w:rPr>
          <w:rFonts w:ascii="ＭＳ Ｐ明朝" w:eastAsia="ＭＳ Ｐ明朝" w:hAnsi="ＭＳ Ｐ明朝" w:hint="eastAsia"/>
          <w:sz w:val="24"/>
          <w:szCs w:val="24"/>
        </w:rPr>
        <w:t>事業者</w:t>
      </w:r>
      <w:r w:rsidR="00BC46B8" w:rsidRPr="00B17A7D">
        <w:rPr>
          <w:rFonts w:ascii="ＭＳ Ｐ明朝" w:eastAsia="ＭＳ Ｐ明朝" w:hAnsi="ＭＳ Ｐ明朝"/>
          <w:sz w:val="24"/>
          <w:szCs w:val="24"/>
        </w:rPr>
        <w:t>を選定するために必要な事項を定める。</w:t>
      </w:r>
    </w:p>
    <w:p w14:paraId="3B78ACC0" w14:textId="77777777" w:rsidR="009712E7" w:rsidRPr="00B17A7D" w:rsidRDefault="009712E7" w:rsidP="00BC46B8">
      <w:pPr>
        <w:rPr>
          <w:rFonts w:ascii="ＭＳ Ｐ明朝" w:eastAsia="ＭＳ Ｐ明朝" w:hAnsi="ＭＳ Ｐ明朝"/>
          <w:sz w:val="24"/>
          <w:szCs w:val="24"/>
        </w:rPr>
      </w:pPr>
    </w:p>
    <w:p w14:paraId="75884CB8" w14:textId="28D3DB43"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２</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事業の概要</w:t>
      </w:r>
    </w:p>
    <w:p w14:paraId="08F41E91" w14:textId="0DF6C90F"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１</w:t>
      </w:r>
      <w:r w:rsidRPr="00B17A7D">
        <w:rPr>
          <w:rFonts w:ascii="ＭＳ Ｐ明朝" w:eastAsia="ＭＳ Ｐ明朝" w:hAnsi="ＭＳ Ｐ明朝" w:hint="eastAsia"/>
          <w:sz w:val="24"/>
          <w:szCs w:val="24"/>
        </w:rPr>
        <w:t>）事業名称</w:t>
      </w:r>
    </w:p>
    <w:p w14:paraId="18454D90" w14:textId="51147495" w:rsidR="00BC46B8" w:rsidRPr="008F0571" w:rsidRDefault="008E77E9" w:rsidP="00194C59">
      <w:pPr>
        <w:ind w:leftChars="210" w:left="887" w:hangingChars="186" w:hanging="446"/>
        <w:rPr>
          <w:rFonts w:ascii="ＭＳ Ｐ明朝" w:eastAsia="ＭＳ Ｐ明朝" w:hAnsi="ＭＳ Ｐ明朝"/>
          <w:sz w:val="24"/>
          <w:szCs w:val="24"/>
        </w:rPr>
      </w:pPr>
      <w:r w:rsidRPr="008F0571">
        <w:rPr>
          <w:rFonts w:ascii="ＭＳ Ｐ明朝" w:eastAsia="ＭＳ Ｐ明朝" w:hAnsi="ＭＳ Ｐ明朝" w:hint="eastAsia"/>
          <w:sz w:val="24"/>
          <w:szCs w:val="24"/>
        </w:rPr>
        <w:t>（仮）</w:t>
      </w:r>
      <w:r w:rsidR="00BC46B8" w:rsidRPr="008F0571">
        <w:rPr>
          <w:rFonts w:ascii="ＭＳ Ｐ明朝" w:eastAsia="ＭＳ Ｐ明朝" w:hAnsi="ＭＳ Ｐ明朝"/>
          <w:sz w:val="24"/>
          <w:szCs w:val="24"/>
        </w:rPr>
        <w:t>キャッシュレス決済ポイント還元事業</w:t>
      </w:r>
    </w:p>
    <w:p w14:paraId="35BD3939" w14:textId="2F155901"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２</w:t>
      </w:r>
      <w:r w:rsidRPr="00B17A7D">
        <w:rPr>
          <w:rFonts w:ascii="ＭＳ Ｐ明朝" w:eastAsia="ＭＳ Ｐ明朝" w:hAnsi="ＭＳ Ｐ明朝" w:hint="eastAsia"/>
          <w:sz w:val="24"/>
          <w:szCs w:val="24"/>
        </w:rPr>
        <w:t>）事業の概要</w:t>
      </w:r>
    </w:p>
    <w:p w14:paraId="4EDFAB11" w14:textId="72BEF48C" w:rsidR="00BC46B8" w:rsidRPr="00B17A7D" w:rsidRDefault="00BC46B8" w:rsidP="00297E4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①</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キャンペーン期間は、令和</w:t>
      </w:r>
      <w:r w:rsidR="007C5DEB" w:rsidRPr="00B17A7D">
        <w:rPr>
          <w:rFonts w:ascii="ＭＳ Ｐ明朝" w:eastAsia="ＭＳ Ｐ明朝" w:hAnsi="ＭＳ Ｐ明朝" w:hint="eastAsia"/>
          <w:sz w:val="24"/>
          <w:szCs w:val="24"/>
        </w:rPr>
        <w:t>４</w:t>
      </w:r>
      <w:r w:rsidRPr="00B17A7D">
        <w:rPr>
          <w:rFonts w:ascii="ＭＳ Ｐ明朝" w:eastAsia="ＭＳ Ｐ明朝" w:hAnsi="ＭＳ Ｐ明朝"/>
          <w:sz w:val="24"/>
          <w:szCs w:val="24"/>
        </w:rPr>
        <w:t>年</w:t>
      </w:r>
      <w:r w:rsidR="007C5DEB" w:rsidRPr="00B17A7D">
        <w:rPr>
          <w:rFonts w:ascii="ＭＳ Ｐ明朝" w:eastAsia="ＭＳ Ｐ明朝" w:hAnsi="ＭＳ Ｐ明朝" w:hint="eastAsia"/>
          <w:sz w:val="24"/>
          <w:szCs w:val="24"/>
        </w:rPr>
        <w:t>１１</w:t>
      </w:r>
      <w:r w:rsidRPr="00B17A7D">
        <w:rPr>
          <w:rFonts w:ascii="ＭＳ Ｐ明朝" w:eastAsia="ＭＳ Ｐ明朝" w:hAnsi="ＭＳ Ｐ明朝"/>
          <w:sz w:val="24"/>
          <w:szCs w:val="24"/>
        </w:rPr>
        <w:t>月から</w:t>
      </w:r>
      <w:r w:rsidR="007C5DEB" w:rsidRPr="00B17A7D">
        <w:rPr>
          <w:rFonts w:ascii="ＭＳ Ｐ明朝" w:eastAsia="ＭＳ Ｐ明朝" w:hAnsi="ＭＳ Ｐ明朝" w:hint="eastAsia"/>
          <w:sz w:val="24"/>
          <w:szCs w:val="24"/>
        </w:rPr>
        <w:t>１２</w:t>
      </w:r>
      <w:r w:rsidRPr="00B17A7D">
        <w:rPr>
          <w:rFonts w:ascii="ＭＳ Ｐ明朝" w:eastAsia="ＭＳ Ｐ明朝" w:hAnsi="ＭＳ Ｐ明朝"/>
          <w:sz w:val="24"/>
          <w:szCs w:val="24"/>
        </w:rPr>
        <w:t>月までの期間で</w:t>
      </w:r>
      <w:r w:rsidR="005D0ADF" w:rsidRPr="00B17A7D">
        <w:rPr>
          <w:rFonts w:ascii="ＭＳ Ｐ明朝" w:eastAsia="ＭＳ Ｐ明朝" w:hAnsi="ＭＳ Ｐ明朝" w:hint="eastAsia"/>
          <w:sz w:val="24"/>
          <w:szCs w:val="24"/>
        </w:rPr>
        <w:t>伊賀市内地域経済活性化事業実行委員会（以下「実行委員会」）</w:t>
      </w:r>
      <w:r w:rsidRPr="00B17A7D">
        <w:rPr>
          <w:rFonts w:ascii="ＭＳ Ｐ明朝" w:eastAsia="ＭＳ Ｐ明朝" w:hAnsi="ＭＳ Ｐ明朝"/>
          <w:sz w:val="24"/>
          <w:szCs w:val="24"/>
        </w:rPr>
        <w:t>が設定する。なお、キャンペーン期間は</w:t>
      </w:r>
      <w:r w:rsidR="007F59FE" w:rsidRPr="00B17A7D">
        <w:rPr>
          <w:rFonts w:ascii="ＭＳ Ｐ明朝" w:eastAsia="ＭＳ Ｐ明朝" w:hAnsi="ＭＳ Ｐ明朝" w:hint="eastAsia"/>
          <w:sz w:val="24"/>
          <w:szCs w:val="24"/>
        </w:rPr>
        <w:t>約</w:t>
      </w:r>
      <w:r w:rsidR="007C5DEB" w:rsidRPr="00B17A7D">
        <w:rPr>
          <w:rFonts w:ascii="ＭＳ Ｐ明朝" w:eastAsia="ＭＳ Ｐ明朝" w:hAnsi="ＭＳ Ｐ明朝"/>
          <w:sz w:val="24"/>
          <w:szCs w:val="24"/>
        </w:rPr>
        <w:t>１</w:t>
      </w:r>
      <w:r w:rsidRPr="00B17A7D">
        <w:rPr>
          <w:rFonts w:ascii="ＭＳ Ｐ明朝" w:eastAsia="ＭＳ Ｐ明朝" w:hAnsi="ＭＳ Ｐ明朝"/>
          <w:sz w:val="24"/>
          <w:szCs w:val="24"/>
        </w:rPr>
        <w:t>カ月間と</w:t>
      </w:r>
      <w:r w:rsidR="00297E49" w:rsidRPr="00B17A7D">
        <w:rPr>
          <w:rFonts w:ascii="ＭＳ Ｐ明朝" w:eastAsia="ＭＳ Ｐ明朝" w:hAnsi="ＭＳ Ｐ明朝" w:hint="eastAsia"/>
          <w:sz w:val="24"/>
          <w:szCs w:val="24"/>
        </w:rPr>
        <w:t>する</w:t>
      </w:r>
      <w:r w:rsidRPr="00B17A7D">
        <w:rPr>
          <w:rFonts w:ascii="ＭＳ Ｐ明朝" w:eastAsia="ＭＳ Ｐ明朝" w:hAnsi="ＭＳ Ｐ明朝" w:hint="eastAsia"/>
          <w:sz w:val="24"/>
          <w:szCs w:val="24"/>
        </w:rPr>
        <w:t>。</w:t>
      </w:r>
    </w:p>
    <w:p w14:paraId="5C18E276" w14:textId="5B8EACDF" w:rsidR="00BC46B8" w:rsidRPr="00B17A7D" w:rsidRDefault="009712E7" w:rsidP="00297E4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※ただし、新型コロナウイルス感染症の影響により、キャンペーン期間を変更する場合がある。</w:t>
      </w:r>
    </w:p>
    <w:p w14:paraId="41B4AC72" w14:textId="16C090C8" w:rsidR="00BC46B8" w:rsidRPr="00B17A7D" w:rsidRDefault="00BC46B8" w:rsidP="00297E4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②</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対象店舗は、選定された決済事業者の決済手段を導入している</w:t>
      </w:r>
      <w:r w:rsidR="00297E49" w:rsidRPr="00B17A7D">
        <w:rPr>
          <w:rFonts w:ascii="ＭＳ Ｐ明朝" w:eastAsia="ＭＳ Ｐ明朝" w:hAnsi="ＭＳ Ｐ明朝" w:hint="eastAsia"/>
          <w:sz w:val="24"/>
          <w:szCs w:val="24"/>
        </w:rPr>
        <w:t>伊賀</w:t>
      </w:r>
      <w:r w:rsidRPr="00B17A7D">
        <w:rPr>
          <w:rFonts w:ascii="ＭＳ Ｐ明朝" w:eastAsia="ＭＳ Ｐ明朝" w:hAnsi="ＭＳ Ｐ明朝"/>
          <w:sz w:val="24"/>
          <w:szCs w:val="24"/>
        </w:rPr>
        <w:t>市内店舗</w:t>
      </w:r>
      <w:r w:rsidR="00297E49" w:rsidRPr="00B17A7D">
        <w:rPr>
          <w:rFonts w:ascii="ＭＳ Ｐ明朝" w:eastAsia="ＭＳ Ｐ明朝" w:hAnsi="ＭＳ Ｐ明朝" w:hint="eastAsia"/>
          <w:sz w:val="24"/>
          <w:szCs w:val="24"/>
        </w:rPr>
        <w:t>とする。</w:t>
      </w:r>
    </w:p>
    <w:p w14:paraId="3694B3C6" w14:textId="3F676356" w:rsidR="00BC46B8" w:rsidRPr="00B17A7D" w:rsidRDefault="00BC46B8" w:rsidP="00297E4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③</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ポイント還元率は、決済額の</w:t>
      </w:r>
      <w:r w:rsidR="007C5DEB" w:rsidRPr="00B17A7D">
        <w:rPr>
          <w:rFonts w:ascii="ＭＳ Ｐ明朝" w:eastAsia="ＭＳ Ｐ明朝" w:hAnsi="ＭＳ Ｐ明朝" w:hint="eastAsia"/>
          <w:sz w:val="24"/>
          <w:szCs w:val="24"/>
        </w:rPr>
        <w:t>２２</w:t>
      </w:r>
      <w:r w:rsidRPr="00B17A7D">
        <w:rPr>
          <w:rFonts w:ascii="ＭＳ Ｐ明朝" w:eastAsia="ＭＳ Ｐ明朝" w:hAnsi="ＭＳ Ｐ明朝"/>
          <w:sz w:val="24"/>
          <w:szCs w:val="24"/>
        </w:rPr>
        <w:t>％とする。ただし、</w:t>
      </w:r>
      <w:r w:rsidR="00297E49" w:rsidRPr="00B17A7D">
        <w:rPr>
          <w:rFonts w:ascii="ＭＳ Ｐ明朝" w:eastAsia="ＭＳ Ｐ明朝" w:hAnsi="ＭＳ Ｐ明朝" w:hint="eastAsia"/>
          <w:sz w:val="24"/>
          <w:szCs w:val="24"/>
        </w:rPr>
        <w:t>キャンペーン</w:t>
      </w:r>
      <w:r w:rsidRPr="00B17A7D">
        <w:rPr>
          <w:rFonts w:ascii="ＭＳ Ｐ明朝" w:eastAsia="ＭＳ Ｐ明朝" w:hAnsi="ＭＳ Ｐ明朝"/>
          <w:sz w:val="24"/>
          <w:szCs w:val="24"/>
        </w:rPr>
        <w:t>期間中</w:t>
      </w:r>
      <w:r w:rsidR="00297E49" w:rsidRPr="00B17A7D">
        <w:rPr>
          <w:rFonts w:ascii="ＭＳ Ｐ明朝" w:eastAsia="ＭＳ Ｐ明朝" w:hAnsi="ＭＳ Ｐ明朝" w:hint="eastAsia"/>
          <w:sz w:val="24"/>
          <w:szCs w:val="24"/>
        </w:rPr>
        <w:t>の</w:t>
      </w:r>
      <w:r w:rsidRPr="00B17A7D">
        <w:rPr>
          <w:rFonts w:ascii="ＭＳ Ｐ明朝" w:eastAsia="ＭＳ Ｐ明朝" w:hAnsi="ＭＳ Ｐ明朝"/>
          <w:sz w:val="24"/>
          <w:szCs w:val="24"/>
        </w:rPr>
        <w:t>付与上限額は</w:t>
      </w:r>
      <w:r w:rsidR="007C5DEB" w:rsidRPr="00B17A7D">
        <w:rPr>
          <w:rFonts w:ascii="ＭＳ Ｐ明朝" w:eastAsia="ＭＳ Ｐ明朝" w:hAnsi="ＭＳ Ｐ明朝"/>
          <w:sz w:val="24"/>
          <w:szCs w:val="24"/>
        </w:rPr>
        <w:t>１</w:t>
      </w:r>
      <w:r w:rsidRPr="00B17A7D">
        <w:rPr>
          <w:rFonts w:ascii="ＭＳ Ｐ明朝" w:eastAsia="ＭＳ Ｐ明朝" w:hAnsi="ＭＳ Ｐ明朝" w:hint="eastAsia"/>
          <w:sz w:val="24"/>
          <w:szCs w:val="24"/>
        </w:rPr>
        <w:t>人あたり</w:t>
      </w:r>
      <w:r w:rsidR="007C5DEB" w:rsidRPr="00B17A7D">
        <w:rPr>
          <w:rFonts w:ascii="ＭＳ Ｐ明朝" w:eastAsia="ＭＳ Ｐ明朝" w:hAnsi="ＭＳ Ｐ明朝"/>
          <w:sz w:val="24"/>
          <w:szCs w:val="24"/>
        </w:rPr>
        <w:t>５</w:t>
      </w:r>
      <w:r w:rsidRPr="00B17A7D">
        <w:rPr>
          <w:rFonts w:ascii="ＭＳ Ｐ明朝" w:eastAsia="ＭＳ Ｐ明朝" w:hAnsi="ＭＳ Ｐ明朝"/>
          <w:sz w:val="24"/>
          <w:szCs w:val="24"/>
        </w:rPr>
        <w:t>,</w:t>
      </w:r>
      <w:r w:rsidR="007C5DEB" w:rsidRPr="00B17A7D">
        <w:rPr>
          <w:rFonts w:ascii="ＭＳ Ｐ明朝" w:eastAsia="ＭＳ Ｐ明朝" w:hAnsi="ＭＳ Ｐ明朝"/>
          <w:sz w:val="24"/>
          <w:szCs w:val="24"/>
        </w:rPr>
        <w:t>０００</w:t>
      </w:r>
      <w:r w:rsidRPr="00B17A7D">
        <w:rPr>
          <w:rFonts w:ascii="ＭＳ Ｐ明朝" w:eastAsia="ＭＳ Ｐ明朝" w:hAnsi="ＭＳ Ｐ明朝"/>
          <w:sz w:val="24"/>
          <w:szCs w:val="24"/>
        </w:rPr>
        <w:t>円相当とし、また、</w:t>
      </w:r>
      <w:r w:rsidR="007C5DEB" w:rsidRPr="00B17A7D">
        <w:rPr>
          <w:rFonts w:ascii="ＭＳ Ｐ明朝" w:eastAsia="ＭＳ Ｐ明朝" w:hAnsi="ＭＳ Ｐ明朝"/>
          <w:sz w:val="24"/>
          <w:szCs w:val="24"/>
        </w:rPr>
        <w:t>１</w:t>
      </w:r>
      <w:r w:rsidRPr="00B17A7D">
        <w:rPr>
          <w:rFonts w:ascii="ＭＳ Ｐ明朝" w:eastAsia="ＭＳ Ｐ明朝" w:hAnsi="ＭＳ Ｐ明朝"/>
          <w:sz w:val="24"/>
          <w:szCs w:val="24"/>
        </w:rPr>
        <w:t>決済あたりの付与上限額は</w:t>
      </w:r>
      <w:r w:rsidR="007C5DEB" w:rsidRPr="00B17A7D">
        <w:rPr>
          <w:rFonts w:ascii="ＭＳ Ｐ明朝" w:eastAsia="ＭＳ Ｐ明朝" w:hAnsi="ＭＳ Ｐ明朝" w:hint="eastAsia"/>
          <w:sz w:val="24"/>
          <w:szCs w:val="24"/>
        </w:rPr>
        <w:t>１</w:t>
      </w:r>
      <w:r w:rsidRPr="00B17A7D">
        <w:rPr>
          <w:rFonts w:ascii="ＭＳ Ｐ明朝" w:eastAsia="ＭＳ Ｐ明朝" w:hAnsi="ＭＳ Ｐ明朝"/>
          <w:sz w:val="24"/>
          <w:szCs w:val="24"/>
        </w:rPr>
        <w:t>,</w:t>
      </w:r>
      <w:r w:rsidR="007C5DEB" w:rsidRPr="00B17A7D">
        <w:rPr>
          <w:rFonts w:ascii="ＭＳ Ｐ明朝" w:eastAsia="ＭＳ Ｐ明朝" w:hAnsi="ＭＳ Ｐ明朝"/>
          <w:sz w:val="24"/>
          <w:szCs w:val="24"/>
        </w:rPr>
        <w:t>０００</w:t>
      </w:r>
      <w:r w:rsidRPr="00B17A7D">
        <w:rPr>
          <w:rFonts w:ascii="ＭＳ Ｐ明朝" w:eastAsia="ＭＳ Ｐ明朝" w:hAnsi="ＭＳ Ｐ明朝"/>
          <w:sz w:val="24"/>
          <w:szCs w:val="24"/>
        </w:rPr>
        <w:t>円相当とする。</w:t>
      </w:r>
    </w:p>
    <w:p w14:paraId="01C18B80" w14:textId="48CFABA2"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３</w:t>
      </w:r>
      <w:r w:rsidRPr="00B17A7D">
        <w:rPr>
          <w:rFonts w:ascii="ＭＳ Ｐ明朝" w:eastAsia="ＭＳ Ｐ明朝" w:hAnsi="ＭＳ Ｐ明朝" w:hint="eastAsia"/>
          <w:sz w:val="24"/>
          <w:szCs w:val="24"/>
        </w:rPr>
        <w:t>）上限提案額</w:t>
      </w:r>
    </w:p>
    <w:p w14:paraId="7911556F" w14:textId="259B102B" w:rsidR="00BC46B8" w:rsidRPr="00B17A7D" w:rsidRDefault="00BC46B8" w:rsidP="00194C5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sz w:val="24"/>
          <w:szCs w:val="24"/>
        </w:rPr>
        <w:t>本業務の上限提案額は</w:t>
      </w:r>
      <w:r w:rsidR="009712E7" w:rsidRPr="00B17A7D">
        <w:rPr>
          <w:rFonts w:ascii="ＭＳ Ｐ明朝" w:eastAsia="ＭＳ Ｐ明朝" w:hAnsi="ＭＳ Ｐ明朝"/>
          <w:sz w:val="24"/>
          <w:szCs w:val="24"/>
        </w:rPr>
        <w:t xml:space="preserve">　</w:t>
      </w:r>
      <w:r w:rsidR="007C5DEB" w:rsidRPr="00B17A7D">
        <w:rPr>
          <w:rFonts w:ascii="ＭＳ Ｐ明朝" w:eastAsia="ＭＳ Ｐ明朝" w:hAnsi="ＭＳ Ｐ明朝" w:hint="eastAsia"/>
          <w:sz w:val="24"/>
          <w:szCs w:val="24"/>
        </w:rPr>
        <w:t>１９０</w:t>
      </w:r>
      <w:r w:rsidRPr="00B17A7D">
        <w:rPr>
          <w:rFonts w:ascii="ＭＳ Ｐ明朝" w:eastAsia="ＭＳ Ｐ明朝" w:hAnsi="ＭＳ Ｐ明朝"/>
          <w:sz w:val="24"/>
          <w:szCs w:val="24"/>
        </w:rPr>
        <w:t>,</w:t>
      </w:r>
      <w:r w:rsidR="007C5DEB" w:rsidRPr="00B17A7D">
        <w:rPr>
          <w:rFonts w:ascii="ＭＳ Ｐ明朝" w:eastAsia="ＭＳ Ｐ明朝" w:hAnsi="ＭＳ Ｐ明朝"/>
          <w:sz w:val="24"/>
          <w:szCs w:val="24"/>
        </w:rPr>
        <w:t>０００</w:t>
      </w:r>
      <w:r w:rsidRPr="00B17A7D">
        <w:rPr>
          <w:rFonts w:ascii="ＭＳ Ｐ明朝" w:eastAsia="ＭＳ Ｐ明朝" w:hAnsi="ＭＳ Ｐ明朝"/>
          <w:sz w:val="24"/>
          <w:szCs w:val="24"/>
        </w:rPr>
        <w:t>,</w:t>
      </w:r>
      <w:r w:rsidR="007C5DEB" w:rsidRPr="00B17A7D">
        <w:rPr>
          <w:rFonts w:ascii="ＭＳ Ｐ明朝" w:eastAsia="ＭＳ Ｐ明朝" w:hAnsi="ＭＳ Ｐ明朝"/>
          <w:sz w:val="24"/>
          <w:szCs w:val="24"/>
        </w:rPr>
        <w:t>０００</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円（消費税及び地方消費税を含む。）とする。</w:t>
      </w:r>
    </w:p>
    <w:p w14:paraId="4589893D" w14:textId="77777777" w:rsidR="00194C59" w:rsidRPr="00B17A7D" w:rsidRDefault="00194C59" w:rsidP="00BC46B8">
      <w:pPr>
        <w:rPr>
          <w:rFonts w:ascii="ＭＳ Ｐ明朝" w:eastAsia="ＭＳ Ｐ明朝" w:hAnsi="ＭＳ Ｐ明朝"/>
          <w:sz w:val="24"/>
          <w:szCs w:val="24"/>
        </w:rPr>
      </w:pPr>
    </w:p>
    <w:p w14:paraId="29077C6A" w14:textId="0E483D1A"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３</w:t>
      </w:r>
      <w:r w:rsidR="009712E7" w:rsidRPr="00B17A7D">
        <w:rPr>
          <w:rFonts w:ascii="ＭＳ Ｐ明朝" w:eastAsia="ＭＳ Ｐ明朝" w:hAnsi="ＭＳ Ｐ明朝"/>
          <w:sz w:val="24"/>
          <w:szCs w:val="24"/>
        </w:rPr>
        <w:t xml:space="preserve">　</w:t>
      </w:r>
      <w:r w:rsidR="00194C59" w:rsidRPr="00B17A7D">
        <w:rPr>
          <w:rFonts w:ascii="ＭＳ Ｐ明朝" w:eastAsia="ＭＳ Ｐ明朝" w:hAnsi="ＭＳ Ｐ明朝" w:hint="eastAsia"/>
          <w:sz w:val="24"/>
          <w:szCs w:val="24"/>
        </w:rPr>
        <w:t>契約</w:t>
      </w:r>
      <w:r w:rsidR="00BC46B8" w:rsidRPr="00B17A7D">
        <w:rPr>
          <w:rFonts w:ascii="ＭＳ Ｐ明朝" w:eastAsia="ＭＳ Ｐ明朝" w:hAnsi="ＭＳ Ｐ明朝"/>
          <w:sz w:val="24"/>
          <w:szCs w:val="24"/>
        </w:rPr>
        <w:t>期間</w:t>
      </w:r>
    </w:p>
    <w:p w14:paraId="1F3CA715" w14:textId="3122B554" w:rsidR="00BC46B8" w:rsidRPr="00B17A7D" w:rsidRDefault="00BC46B8" w:rsidP="00194C5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契約締結日から</w:t>
      </w:r>
      <w:r w:rsidR="00194C59" w:rsidRPr="00B17A7D">
        <w:rPr>
          <w:rFonts w:ascii="ＭＳ Ｐ明朝" w:eastAsia="ＭＳ Ｐ明朝" w:hAnsi="ＭＳ Ｐ明朝" w:hint="eastAsia"/>
          <w:sz w:val="24"/>
          <w:szCs w:val="24"/>
        </w:rPr>
        <w:t>令和</w:t>
      </w:r>
      <w:r w:rsidR="007C5DEB" w:rsidRPr="00B17A7D">
        <w:rPr>
          <w:rFonts w:ascii="ＭＳ Ｐ明朝" w:eastAsia="ＭＳ Ｐ明朝" w:hAnsi="ＭＳ Ｐ明朝" w:hint="eastAsia"/>
          <w:sz w:val="24"/>
          <w:szCs w:val="24"/>
        </w:rPr>
        <w:t>５</w:t>
      </w:r>
      <w:r w:rsidR="00194C59" w:rsidRPr="00B17A7D">
        <w:rPr>
          <w:rFonts w:ascii="ＭＳ Ｐ明朝" w:eastAsia="ＭＳ Ｐ明朝" w:hAnsi="ＭＳ Ｐ明朝" w:hint="eastAsia"/>
          <w:sz w:val="24"/>
          <w:szCs w:val="24"/>
        </w:rPr>
        <w:t>年</w:t>
      </w:r>
      <w:r w:rsidR="007C5DEB" w:rsidRPr="00B17A7D">
        <w:rPr>
          <w:rFonts w:ascii="ＭＳ Ｐ明朝" w:eastAsia="ＭＳ Ｐ明朝" w:hAnsi="ＭＳ Ｐ明朝" w:hint="eastAsia"/>
          <w:sz w:val="24"/>
          <w:szCs w:val="24"/>
        </w:rPr>
        <w:t>３</w:t>
      </w:r>
      <w:r w:rsidR="00194C59" w:rsidRPr="00B17A7D">
        <w:rPr>
          <w:rFonts w:ascii="ＭＳ Ｐ明朝" w:eastAsia="ＭＳ Ｐ明朝" w:hAnsi="ＭＳ Ｐ明朝" w:hint="eastAsia"/>
          <w:sz w:val="24"/>
          <w:szCs w:val="24"/>
        </w:rPr>
        <w:t>月</w:t>
      </w:r>
      <w:r w:rsidR="007C5DEB" w:rsidRPr="00B17A7D">
        <w:rPr>
          <w:rFonts w:ascii="ＭＳ Ｐ明朝" w:eastAsia="ＭＳ Ｐ明朝" w:hAnsi="ＭＳ Ｐ明朝" w:hint="eastAsia"/>
          <w:sz w:val="24"/>
          <w:szCs w:val="24"/>
        </w:rPr>
        <w:t>３１</w:t>
      </w:r>
      <w:r w:rsidRPr="00B17A7D">
        <w:rPr>
          <w:rFonts w:ascii="ＭＳ Ｐ明朝" w:eastAsia="ＭＳ Ｐ明朝" w:hAnsi="ＭＳ Ｐ明朝"/>
          <w:sz w:val="24"/>
          <w:szCs w:val="24"/>
        </w:rPr>
        <w:t>日</w:t>
      </w:r>
    </w:p>
    <w:p w14:paraId="38025C80" w14:textId="77777777" w:rsidR="00194C59" w:rsidRPr="00B17A7D" w:rsidRDefault="00194C59" w:rsidP="00194C59">
      <w:pPr>
        <w:ind w:leftChars="210" w:left="887" w:hangingChars="186" w:hanging="446"/>
        <w:rPr>
          <w:rFonts w:ascii="ＭＳ Ｐ明朝" w:eastAsia="ＭＳ Ｐ明朝" w:hAnsi="ＭＳ Ｐ明朝"/>
          <w:sz w:val="24"/>
          <w:szCs w:val="24"/>
        </w:rPr>
      </w:pPr>
    </w:p>
    <w:p w14:paraId="74E2896C" w14:textId="70731FD2"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４</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参加資格要件</w:t>
      </w:r>
    </w:p>
    <w:p w14:paraId="31BEE84D" w14:textId="77777777" w:rsidR="00BC46B8" w:rsidRPr="00B17A7D" w:rsidRDefault="00BC46B8" w:rsidP="00194C5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以下の要件をすべて満たしている者とする。</w:t>
      </w:r>
    </w:p>
    <w:p w14:paraId="03E29364" w14:textId="08A30588" w:rsidR="00BC46B8" w:rsidRPr="00B17A7D" w:rsidRDefault="004833DC" w:rsidP="004833DC">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①</w:t>
      </w:r>
      <w:r w:rsidR="009712E7" w:rsidRPr="00B17A7D">
        <w:rPr>
          <w:rFonts w:ascii="ＭＳ Ｐ明朝" w:eastAsia="ＭＳ Ｐ明朝" w:hAnsi="ＭＳ Ｐ明朝"/>
          <w:sz w:val="24"/>
          <w:szCs w:val="24"/>
        </w:rPr>
        <w:t xml:space="preserve">　</w:t>
      </w:r>
      <w:r w:rsidR="008F74E5" w:rsidRPr="00B17A7D">
        <w:rPr>
          <w:rFonts w:ascii="ＭＳ Ｐ明朝" w:eastAsia="ＭＳ Ｐ明朝" w:hAnsi="ＭＳ Ｐ明朝" w:hint="eastAsia"/>
          <w:sz w:val="24"/>
          <w:szCs w:val="24"/>
        </w:rPr>
        <w:t>事業対象を</w:t>
      </w:r>
      <w:r w:rsidR="00BC46B8" w:rsidRPr="00B17A7D">
        <w:rPr>
          <w:rFonts w:ascii="ＭＳ Ｐ明朝" w:eastAsia="ＭＳ Ｐ明朝" w:hAnsi="ＭＳ Ｐ明朝"/>
          <w:sz w:val="24"/>
          <w:szCs w:val="24"/>
        </w:rPr>
        <w:t>市内導入店舗</w:t>
      </w:r>
      <w:r w:rsidR="008F74E5" w:rsidRPr="00B17A7D">
        <w:rPr>
          <w:rFonts w:ascii="ＭＳ Ｐ明朝" w:eastAsia="ＭＳ Ｐ明朝" w:hAnsi="ＭＳ Ｐ明朝" w:hint="eastAsia"/>
          <w:sz w:val="24"/>
          <w:szCs w:val="24"/>
        </w:rPr>
        <w:t>に限定し</w:t>
      </w:r>
      <w:r w:rsidR="00BC46B8" w:rsidRPr="00B17A7D">
        <w:rPr>
          <w:rFonts w:ascii="ＭＳ Ｐ明朝" w:eastAsia="ＭＳ Ｐ明朝" w:hAnsi="ＭＳ Ｐ明朝"/>
          <w:sz w:val="24"/>
          <w:szCs w:val="24"/>
        </w:rPr>
        <w:t>、</w:t>
      </w:r>
      <w:r w:rsidR="005D0ADF" w:rsidRPr="00B17A7D">
        <w:rPr>
          <w:rFonts w:ascii="ＭＳ Ｐ明朝" w:eastAsia="ＭＳ Ｐ明朝" w:hAnsi="ＭＳ Ｐ明朝" w:hint="eastAsia"/>
          <w:sz w:val="24"/>
          <w:szCs w:val="24"/>
        </w:rPr>
        <w:t>実行委員会</w:t>
      </w:r>
      <w:r w:rsidR="00BC46B8" w:rsidRPr="00B17A7D">
        <w:rPr>
          <w:rFonts w:ascii="ＭＳ Ｐ明朝" w:eastAsia="ＭＳ Ｐ明朝" w:hAnsi="ＭＳ Ｐ明朝"/>
          <w:sz w:val="24"/>
          <w:szCs w:val="24"/>
        </w:rPr>
        <w:t>が指定する店舗を除くことが可能であること。</w:t>
      </w:r>
    </w:p>
    <w:p w14:paraId="0E2B2AD5" w14:textId="2FEBDE86" w:rsidR="00BC46B8" w:rsidRPr="00B17A7D" w:rsidRDefault="00BC46B8" w:rsidP="00194C5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②</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決済額の</w:t>
      </w:r>
      <w:r w:rsidR="007C5DEB" w:rsidRPr="00B17A7D">
        <w:rPr>
          <w:rFonts w:ascii="ＭＳ Ｐ明朝" w:eastAsia="ＭＳ Ｐ明朝" w:hAnsi="ＭＳ Ｐ明朝"/>
          <w:sz w:val="24"/>
          <w:szCs w:val="24"/>
        </w:rPr>
        <w:t>２</w:t>
      </w:r>
      <w:r w:rsidR="007C5DEB" w:rsidRPr="00B17A7D">
        <w:rPr>
          <w:rFonts w:ascii="ＭＳ Ｐ明朝" w:eastAsia="ＭＳ Ｐ明朝" w:hAnsi="ＭＳ Ｐ明朝" w:hint="eastAsia"/>
          <w:sz w:val="24"/>
          <w:szCs w:val="24"/>
        </w:rPr>
        <w:t>２</w:t>
      </w:r>
      <w:r w:rsidRPr="00B17A7D">
        <w:rPr>
          <w:rFonts w:ascii="ＭＳ Ｐ明朝" w:eastAsia="ＭＳ Ｐ明朝" w:hAnsi="ＭＳ Ｐ明朝"/>
          <w:sz w:val="24"/>
          <w:szCs w:val="24"/>
        </w:rPr>
        <w:t>％のポイント還元が可能であり、期間中の付与上限額を</w:t>
      </w:r>
      <w:r w:rsidR="007C5DEB" w:rsidRPr="00B17A7D">
        <w:rPr>
          <w:rFonts w:ascii="ＭＳ Ｐ明朝" w:eastAsia="ＭＳ Ｐ明朝" w:hAnsi="ＭＳ Ｐ明朝"/>
          <w:sz w:val="24"/>
          <w:szCs w:val="24"/>
        </w:rPr>
        <w:t>１</w:t>
      </w:r>
      <w:r w:rsidRPr="00B17A7D">
        <w:rPr>
          <w:rFonts w:ascii="ＭＳ Ｐ明朝" w:eastAsia="ＭＳ Ｐ明朝" w:hAnsi="ＭＳ Ｐ明朝"/>
          <w:sz w:val="24"/>
          <w:szCs w:val="24"/>
        </w:rPr>
        <w:t>人あたり</w:t>
      </w:r>
      <w:r w:rsidR="007C5DEB" w:rsidRPr="00B17A7D">
        <w:rPr>
          <w:rFonts w:ascii="ＭＳ Ｐ明朝" w:eastAsia="ＭＳ Ｐ明朝" w:hAnsi="ＭＳ Ｐ明朝"/>
          <w:sz w:val="24"/>
          <w:szCs w:val="24"/>
        </w:rPr>
        <w:t>５</w:t>
      </w:r>
      <w:r w:rsidRPr="00B17A7D">
        <w:rPr>
          <w:rFonts w:ascii="ＭＳ Ｐ明朝" w:eastAsia="ＭＳ Ｐ明朝" w:hAnsi="ＭＳ Ｐ明朝"/>
          <w:sz w:val="24"/>
          <w:szCs w:val="24"/>
        </w:rPr>
        <w:t>,</w:t>
      </w:r>
      <w:r w:rsidR="007C5DEB" w:rsidRPr="00B17A7D">
        <w:rPr>
          <w:rFonts w:ascii="ＭＳ Ｐ明朝" w:eastAsia="ＭＳ Ｐ明朝" w:hAnsi="ＭＳ Ｐ明朝"/>
          <w:sz w:val="24"/>
          <w:szCs w:val="24"/>
        </w:rPr>
        <w:t>０００</w:t>
      </w:r>
      <w:r w:rsidRPr="00B17A7D">
        <w:rPr>
          <w:rFonts w:ascii="ＭＳ Ｐ明朝" w:eastAsia="ＭＳ Ｐ明朝" w:hAnsi="ＭＳ Ｐ明朝"/>
          <w:sz w:val="24"/>
          <w:szCs w:val="24"/>
        </w:rPr>
        <w:t>円相当及び</w:t>
      </w:r>
      <w:r w:rsidR="007C5DEB" w:rsidRPr="00B17A7D">
        <w:rPr>
          <w:rFonts w:ascii="ＭＳ Ｐ明朝" w:eastAsia="ＭＳ Ｐ明朝" w:hAnsi="ＭＳ Ｐ明朝"/>
          <w:sz w:val="24"/>
          <w:szCs w:val="24"/>
        </w:rPr>
        <w:t>１</w:t>
      </w:r>
      <w:r w:rsidRPr="00B17A7D">
        <w:rPr>
          <w:rFonts w:ascii="ＭＳ Ｐ明朝" w:eastAsia="ＭＳ Ｐ明朝" w:hAnsi="ＭＳ Ｐ明朝"/>
          <w:sz w:val="24"/>
          <w:szCs w:val="24"/>
        </w:rPr>
        <w:t>決済あたりの付与上限額を</w:t>
      </w:r>
      <w:r w:rsidR="007C5DEB" w:rsidRPr="00B17A7D">
        <w:rPr>
          <w:rFonts w:ascii="ＭＳ Ｐ明朝" w:eastAsia="ＭＳ Ｐ明朝" w:hAnsi="ＭＳ Ｐ明朝" w:hint="eastAsia"/>
          <w:sz w:val="24"/>
          <w:szCs w:val="24"/>
        </w:rPr>
        <w:t>１</w:t>
      </w:r>
      <w:r w:rsidRPr="00B17A7D">
        <w:rPr>
          <w:rFonts w:ascii="ＭＳ Ｐ明朝" w:eastAsia="ＭＳ Ｐ明朝" w:hAnsi="ＭＳ Ｐ明朝"/>
          <w:sz w:val="24"/>
          <w:szCs w:val="24"/>
        </w:rPr>
        <w:t>,</w:t>
      </w:r>
      <w:r w:rsidR="007C5DEB" w:rsidRPr="00B17A7D">
        <w:rPr>
          <w:rFonts w:ascii="ＭＳ Ｐ明朝" w:eastAsia="ＭＳ Ｐ明朝" w:hAnsi="ＭＳ Ｐ明朝"/>
          <w:sz w:val="24"/>
          <w:szCs w:val="24"/>
        </w:rPr>
        <w:t>０００</w:t>
      </w:r>
      <w:r w:rsidRPr="00B17A7D">
        <w:rPr>
          <w:rFonts w:ascii="ＭＳ Ｐ明朝" w:eastAsia="ＭＳ Ｐ明朝" w:hAnsi="ＭＳ Ｐ明朝"/>
          <w:sz w:val="24"/>
          <w:szCs w:val="24"/>
        </w:rPr>
        <w:t>円相当とするポイント付与上限額を管理できること。</w:t>
      </w:r>
    </w:p>
    <w:p w14:paraId="00713C82" w14:textId="72A66C37" w:rsidR="00BC46B8" w:rsidRPr="00B17A7D" w:rsidRDefault="001617B5" w:rsidP="001C3002">
      <w:pPr>
        <w:ind w:leftChars="210" w:left="887" w:hangingChars="186" w:hanging="446"/>
        <w:rPr>
          <w:rFonts w:ascii="ＭＳ Ｐ明朝" w:eastAsia="ＭＳ Ｐ明朝" w:hAnsi="ＭＳ Ｐ明朝"/>
          <w:sz w:val="24"/>
          <w:szCs w:val="24"/>
        </w:rPr>
      </w:pPr>
      <w:r>
        <w:rPr>
          <w:rFonts w:ascii="ＭＳ Ｐ明朝" w:eastAsia="ＭＳ Ｐ明朝" w:hAnsi="ＭＳ Ｐ明朝" w:hint="eastAsia"/>
          <w:sz w:val="24"/>
          <w:szCs w:val="24"/>
        </w:rPr>
        <w:t>③</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民事再生法（平成</w:t>
      </w:r>
      <w:r w:rsidR="007C5DEB" w:rsidRPr="00B17A7D">
        <w:rPr>
          <w:rFonts w:ascii="ＭＳ Ｐ明朝" w:eastAsia="ＭＳ Ｐ明朝" w:hAnsi="ＭＳ Ｐ明朝"/>
          <w:sz w:val="24"/>
          <w:szCs w:val="24"/>
        </w:rPr>
        <w:t>１１</w:t>
      </w:r>
      <w:r w:rsidR="00BC46B8" w:rsidRPr="00B17A7D">
        <w:rPr>
          <w:rFonts w:ascii="ＭＳ Ｐ明朝" w:eastAsia="ＭＳ Ｐ明朝" w:hAnsi="ＭＳ Ｐ明朝"/>
          <w:sz w:val="24"/>
          <w:szCs w:val="24"/>
        </w:rPr>
        <w:t>年法律第</w:t>
      </w:r>
      <w:r w:rsidR="007C5DEB" w:rsidRPr="00B17A7D">
        <w:rPr>
          <w:rFonts w:ascii="ＭＳ Ｐ明朝" w:eastAsia="ＭＳ Ｐ明朝" w:hAnsi="ＭＳ Ｐ明朝"/>
          <w:sz w:val="24"/>
          <w:szCs w:val="24"/>
        </w:rPr>
        <w:t>２２５</w:t>
      </w:r>
      <w:r w:rsidR="00BC46B8" w:rsidRPr="00B17A7D">
        <w:rPr>
          <w:rFonts w:ascii="ＭＳ Ｐ明朝" w:eastAsia="ＭＳ Ｐ明朝" w:hAnsi="ＭＳ Ｐ明朝"/>
          <w:sz w:val="24"/>
          <w:szCs w:val="24"/>
        </w:rPr>
        <w:t>号）の規定による再生手続開始の申立て中又は再生手続き中で</w:t>
      </w:r>
      <w:r w:rsidR="00BC46B8" w:rsidRPr="00B17A7D">
        <w:rPr>
          <w:rFonts w:ascii="ＭＳ Ｐ明朝" w:eastAsia="ＭＳ Ｐ明朝" w:hAnsi="ＭＳ Ｐ明朝" w:hint="eastAsia"/>
          <w:sz w:val="24"/>
          <w:szCs w:val="24"/>
        </w:rPr>
        <w:t>ないこと。</w:t>
      </w:r>
    </w:p>
    <w:p w14:paraId="7253C366" w14:textId="1668504A" w:rsidR="00BC46B8" w:rsidRPr="00B17A7D" w:rsidRDefault="001617B5" w:rsidP="001C3002">
      <w:pPr>
        <w:ind w:leftChars="210" w:left="887" w:hangingChars="186" w:hanging="446"/>
        <w:rPr>
          <w:rFonts w:ascii="ＭＳ Ｐ明朝" w:eastAsia="ＭＳ Ｐ明朝" w:hAnsi="ＭＳ Ｐ明朝"/>
          <w:sz w:val="24"/>
          <w:szCs w:val="24"/>
        </w:rPr>
      </w:pPr>
      <w:r>
        <w:rPr>
          <w:rFonts w:ascii="ＭＳ Ｐ明朝" w:eastAsia="ＭＳ Ｐ明朝" w:hAnsi="ＭＳ Ｐ明朝" w:hint="eastAsia"/>
          <w:sz w:val="24"/>
          <w:szCs w:val="24"/>
        </w:rPr>
        <w:lastRenderedPageBreak/>
        <w:t>④</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会社更生法（平成</w:t>
      </w:r>
      <w:r w:rsidR="007C5DEB" w:rsidRPr="00B17A7D">
        <w:rPr>
          <w:rFonts w:ascii="ＭＳ Ｐ明朝" w:eastAsia="ＭＳ Ｐ明朝" w:hAnsi="ＭＳ Ｐ明朝"/>
          <w:sz w:val="24"/>
          <w:szCs w:val="24"/>
        </w:rPr>
        <w:t>１４</w:t>
      </w:r>
      <w:r w:rsidR="00BC46B8" w:rsidRPr="00B17A7D">
        <w:rPr>
          <w:rFonts w:ascii="ＭＳ Ｐ明朝" w:eastAsia="ＭＳ Ｐ明朝" w:hAnsi="ＭＳ Ｐ明朝"/>
          <w:sz w:val="24"/>
          <w:szCs w:val="24"/>
        </w:rPr>
        <w:t>年法律第</w:t>
      </w:r>
      <w:r w:rsidR="007C5DEB" w:rsidRPr="00B17A7D">
        <w:rPr>
          <w:rFonts w:ascii="ＭＳ Ｐ明朝" w:eastAsia="ＭＳ Ｐ明朝" w:hAnsi="ＭＳ Ｐ明朝"/>
          <w:sz w:val="24"/>
          <w:szCs w:val="24"/>
        </w:rPr>
        <w:t>１５４</w:t>
      </w:r>
      <w:r w:rsidR="00BC46B8" w:rsidRPr="00B17A7D">
        <w:rPr>
          <w:rFonts w:ascii="ＭＳ Ｐ明朝" w:eastAsia="ＭＳ Ｐ明朝" w:hAnsi="ＭＳ Ｐ明朝"/>
          <w:sz w:val="24"/>
          <w:szCs w:val="24"/>
        </w:rPr>
        <w:t>号）の規定による更生手続開始の申立て中又は更生手続中でな</w:t>
      </w:r>
      <w:r w:rsidR="00BC46B8" w:rsidRPr="00B17A7D">
        <w:rPr>
          <w:rFonts w:ascii="ＭＳ Ｐ明朝" w:eastAsia="ＭＳ Ｐ明朝" w:hAnsi="ＭＳ Ｐ明朝" w:hint="eastAsia"/>
          <w:sz w:val="24"/>
          <w:szCs w:val="24"/>
        </w:rPr>
        <w:t>いこと。</w:t>
      </w:r>
    </w:p>
    <w:p w14:paraId="3C5AA35E" w14:textId="11E39AA0" w:rsidR="00BC46B8" w:rsidRPr="00B17A7D" w:rsidRDefault="001617B5" w:rsidP="001C3002">
      <w:pPr>
        <w:ind w:leftChars="210" w:left="887" w:hangingChars="186" w:hanging="446"/>
        <w:rPr>
          <w:rFonts w:ascii="ＭＳ Ｐ明朝" w:eastAsia="ＭＳ Ｐ明朝" w:hAnsi="ＭＳ Ｐ明朝"/>
          <w:sz w:val="24"/>
          <w:szCs w:val="24"/>
        </w:rPr>
      </w:pPr>
      <w:r>
        <w:rPr>
          <w:rFonts w:ascii="ＭＳ Ｐ明朝" w:eastAsia="ＭＳ Ｐ明朝" w:hAnsi="ＭＳ Ｐ明朝" w:hint="eastAsia"/>
          <w:sz w:val="24"/>
          <w:szCs w:val="24"/>
        </w:rPr>
        <w:t>⑤</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業務運営に関し、各種法令に基づく許可、認可、免許等を必要とする場合において、これらを受け</w:t>
      </w:r>
      <w:r w:rsidR="00BC46B8" w:rsidRPr="00B17A7D">
        <w:rPr>
          <w:rFonts w:ascii="ＭＳ Ｐ明朝" w:eastAsia="ＭＳ Ｐ明朝" w:hAnsi="ＭＳ Ｐ明朝" w:hint="eastAsia"/>
          <w:sz w:val="24"/>
          <w:szCs w:val="24"/>
        </w:rPr>
        <w:t>ていること。</w:t>
      </w:r>
    </w:p>
    <w:p w14:paraId="7C3A1CB8" w14:textId="5CD108B4" w:rsidR="00BC46B8" w:rsidRPr="00B17A7D" w:rsidRDefault="001617B5" w:rsidP="001C3002">
      <w:pPr>
        <w:ind w:leftChars="210" w:left="887" w:hangingChars="186" w:hanging="446"/>
        <w:rPr>
          <w:rFonts w:ascii="ＭＳ Ｐ明朝" w:eastAsia="ＭＳ Ｐ明朝" w:hAnsi="ＭＳ Ｐ明朝"/>
          <w:sz w:val="24"/>
          <w:szCs w:val="24"/>
        </w:rPr>
      </w:pPr>
      <w:r>
        <w:rPr>
          <w:rFonts w:ascii="ＭＳ Ｐ明朝" w:eastAsia="ＭＳ Ｐ明朝" w:hAnsi="ＭＳ Ｐ明朝" w:hint="eastAsia"/>
          <w:sz w:val="24"/>
          <w:szCs w:val="24"/>
        </w:rPr>
        <w:t>⑥</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国税及び地方税を滞納していないこと。</w:t>
      </w:r>
    </w:p>
    <w:p w14:paraId="6C789AA1" w14:textId="5FC1493B" w:rsidR="00BC46B8" w:rsidRPr="00B17A7D" w:rsidRDefault="001617B5" w:rsidP="001C3002">
      <w:pPr>
        <w:ind w:leftChars="210" w:left="887" w:hangingChars="186" w:hanging="446"/>
        <w:rPr>
          <w:rFonts w:ascii="ＭＳ Ｐ明朝" w:eastAsia="ＭＳ Ｐ明朝" w:hAnsi="ＭＳ Ｐ明朝"/>
          <w:sz w:val="24"/>
          <w:szCs w:val="24"/>
        </w:rPr>
      </w:pPr>
      <w:r>
        <w:rPr>
          <w:rFonts w:ascii="ＭＳ Ｐ明朝" w:eastAsia="ＭＳ Ｐ明朝" w:hAnsi="ＭＳ Ｐ明朝" w:hint="eastAsia"/>
          <w:sz w:val="24"/>
          <w:szCs w:val="24"/>
        </w:rPr>
        <w:t>⑦</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暴力団による不当な行為の防止等に関する法律（平成</w:t>
      </w:r>
      <w:r w:rsidR="007C5DEB" w:rsidRPr="00B17A7D">
        <w:rPr>
          <w:rFonts w:ascii="ＭＳ Ｐ明朝" w:eastAsia="ＭＳ Ｐ明朝" w:hAnsi="ＭＳ Ｐ明朝"/>
          <w:sz w:val="24"/>
          <w:szCs w:val="24"/>
        </w:rPr>
        <w:t>３</w:t>
      </w:r>
      <w:r w:rsidR="00BC46B8" w:rsidRPr="00B17A7D">
        <w:rPr>
          <w:rFonts w:ascii="ＭＳ Ｐ明朝" w:eastAsia="ＭＳ Ｐ明朝" w:hAnsi="ＭＳ Ｐ明朝"/>
          <w:sz w:val="24"/>
          <w:szCs w:val="24"/>
        </w:rPr>
        <w:t>年法律第</w:t>
      </w:r>
      <w:r w:rsidR="007C5DEB" w:rsidRPr="00B17A7D">
        <w:rPr>
          <w:rFonts w:ascii="ＭＳ Ｐ明朝" w:eastAsia="ＭＳ Ｐ明朝" w:hAnsi="ＭＳ Ｐ明朝"/>
          <w:sz w:val="24"/>
          <w:szCs w:val="24"/>
        </w:rPr>
        <w:t>７７</w:t>
      </w:r>
      <w:r w:rsidR="00BC46B8" w:rsidRPr="00B17A7D">
        <w:rPr>
          <w:rFonts w:ascii="ＭＳ Ｐ明朝" w:eastAsia="ＭＳ Ｐ明朝" w:hAnsi="ＭＳ Ｐ明朝"/>
          <w:sz w:val="24"/>
          <w:szCs w:val="24"/>
        </w:rPr>
        <w:t>号）第</w:t>
      </w:r>
      <w:r w:rsidR="007C5DEB" w:rsidRPr="00B17A7D">
        <w:rPr>
          <w:rFonts w:ascii="ＭＳ Ｐ明朝" w:eastAsia="ＭＳ Ｐ明朝" w:hAnsi="ＭＳ Ｐ明朝"/>
          <w:sz w:val="24"/>
          <w:szCs w:val="24"/>
        </w:rPr>
        <w:t>２</w:t>
      </w:r>
      <w:r w:rsidR="00BC46B8" w:rsidRPr="00B17A7D">
        <w:rPr>
          <w:rFonts w:ascii="ＭＳ Ｐ明朝" w:eastAsia="ＭＳ Ｐ明朝" w:hAnsi="ＭＳ Ｐ明朝"/>
          <w:sz w:val="24"/>
          <w:szCs w:val="24"/>
        </w:rPr>
        <w:t>条第</w:t>
      </w:r>
      <w:r w:rsidR="007C5DEB" w:rsidRPr="00B17A7D">
        <w:rPr>
          <w:rFonts w:ascii="ＭＳ Ｐ明朝" w:eastAsia="ＭＳ Ｐ明朝" w:hAnsi="ＭＳ Ｐ明朝"/>
          <w:sz w:val="24"/>
          <w:szCs w:val="24"/>
        </w:rPr>
        <w:t>２</w:t>
      </w:r>
      <w:r w:rsidR="00BC46B8" w:rsidRPr="00B17A7D">
        <w:rPr>
          <w:rFonts w:ascii="ＭＳ Ｐ明朝" w:eastAsia="ＭＳ Ｐ明朝" w:hAnsi="ＭＳ Ｐ明朝"/>
          <w:sz w:val="24"/>
          <w:szCs w:val="24"/>
        </w:rPr>
        <w:t>号に掲げる暴</w:t>
      </w:r>
      <w:r w:rsidR="00BC46B8" w:rsidRPr="00B17A7D">
        <w:rPr>
          <w:rFonts w:ascii="ＭＳ Ｐ明朝" w:eastAsia="ＭＳ Ｐ明朝" w:hAnsi="ＭＳ Ｐ明朝" w:hint="eastAsia"/>
          <w:sz w:val="24"/>
          <w:szCs w:val="24"/>
        </w:rPr>
        <w:t>力団及びそれらの利益となる活動を行う者が、代表者若しくはそれに準ずるべき地位に就任し、又は、実質的経営に関与している法人等でないこと。</w:t>
      </w:r>
    </w:p>
    <w:p w14:paraId="5D4C1B9C" w14:textId="77777777" w:rsidR="001C3002" w:rsidRPr="00B17A7D" w:rsidRDefault="001C3002" w:rsidP="00BC46B8">
      <w:pPr>
        <w:rPr>
          <w:rFonts w:ascii="ＭＳ Ｐ明朝" w:eastAsia="ＭＳ Ｐ明朝" w:hAnsi="ＭＳ Ｐ明朝"/>
          <w:sz w:val="24"/>
          <w:szCs w:val="24"/>
        </w:rPr>
      </w:pPr>
    </w:p>
    <w:p w14:paraId="69D11696" w14:textId="286095B8"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５</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業務の内容</w:t>
      </w:r>
    </w:p>
    <w:p w14:paraId="155C5B53" w14:textId="2F4CA735"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１</w:t>
      </w:r>
      <w:r w:rsidRPr="00B17A7D">
        <w:rPr>
          <w:rFonts w:ascii="ＭＳ Ｐ明朝" w:eastAsia="ＭＳ Ｐ明朝" w:hAnsi="ＭＳ Ｐ明朝" w:hint="eastAsia"/>
          <w:sz w:val="24"/>
          <w:szCs w:val="24"/>
        </w:rPr>
        <w:t>）決済及びポイント還元に係る業務</w:t>
      </w:r>
    </w:p>
    <w:p w14:paraId="0B86957F" w14:textId="7A5946E5" w:rsidR="00BC46B8" w:rsidRPr="00B17A7D" w:rsidRDefault="00BC46B8" w:rsidP="005318A0">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①</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決済手段は、店舗が簡易にかつ安価に導入・利用でき、参加店舗数の増加が期待できる</w:t>
      </w:r>
      <w:r w:rsidRPr="00B17A7D">
        <w:rPr>
          <w:rFonts w:ascii="ＭＳ Ｐ明朝" w:eastAsia="ＭＳ Ｐ明朝" w:hAnsi="ＭＳ Ｐ明朝" w:hint="eastAsia"/>
          <w:sz w:val="24"/>
          <w:szCs w:val="24"/>
        </w:rPr>
        <w:t>決済</w:t>
      </w:r>
      <w:r w:rsidR="005318A0" w:rsidRPr="00B17A7D">
        <w:rPr>
          <w:rFonts w:ascii="ＭＳ Ｐ明朝" w:eastAsia="ＭＳ Ｐ明朝" w:hAnsi="ＭＳ Ｐ明朝" w:hint="eastAsia"/>
          <w:sz w:val="24"/>
          <w:szCs w:val="24"/>
        </w:rPr>
        <w:t>方法</w:t>
      </w:r>
      <w:r w:rsidRPr="00B17A7D">
        <w:rPr>
          <w:rFonts w:ascii="ＭＳ Ｐ明朝" w:eastAsia="ＭＳ Ｐ明朝" w:hAnsi="ＭＳ Ｐ明朝" w:hint="eastAsia"/>
          <w:sz w:val="24"/>
          <w:szCs w:val="24"/>
        </w:rPr>
        <w:t>とすること。</w:t>
      </w:r>
    </w:p>
    <w:p w14:paraId="4521D798" w14:textId="0FF8B6BA" w:rsidR="00BC46B8" w:rsidRPr="00B17A7D" w:rsidRDefault="00BC46B8" w:rsidP="005318A0">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②</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店舗への入金サイクルを可能な限り短くすること。</w:t>
      </w:r>
    </w:p>
    <w:p w14:paraId="3E58AD5F" w14:textId="72B5BA58" w:rsidR="00BC46B8" w:rsidRPr="00B17A7D" w:rsidRDefault="00BC46B8" w:rsidP="005318A0">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③</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利用者へのポイント還元期間を可能な限り短くすること。</w:t>
      </w:r>
    </w:p>
    <w:p w14:paraId="6AFFF677" w14:textId="561785D4"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２</w:t>
      </w:r>
      <w:r w:rsidRPr="00B17A7D">
        <w:rPr>
          <w:rFonts w:ascii="ＭＳ Ｐ明朝" w:eastAsia="ＭＳ Ｐ明朝" w:hAnsi="ＭＳ Ｐ明朝" w:hint="eastAsia"/>
          <w:sz w:val="24"/>
          <w:szCs w:val="24"/>
        </w:rPr>
        <w:t>）店舗への対応業務</w:t>
      </w:r>
    </w:p>
    <w:p w14:paraId="789F3514" w14:textId="58787B24" w:rsidR="00BC46B8" w:rsidRPr="00B17A7D" w:rsidRDefault="00BC46B8" w:rsidP="005318A0">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①</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加盟店舗に対して、キャンペーンの概要を周知するとともに、参加の意思確認を行うこと。</w:t>
      </w:r>
    </w:p>
    <w:p w14:paraId="18ADDB92" w14:textId="253771EC" w:rsidR="00BC46B8" w:rsidRPr="00B17A7D" w:rsidRDefault="00BC46B8" w:rsidP="005318A0">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②</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新規加盟店舗の開拓を積極的に行い、可能な限り短期間でキャンペーンに参加できるように対</w:t>
      </w:r>
      <w:r w:rsidRPr="00B17A7D">
        <w:rPr>
          <w:rFonts w:ascii="ＭＳ Ｐ明朝" w:eastAsia="ＭＳ Ｐ明朝" w:hAnsi="ＭＳ Ｐ明朝" w:hint="eastAsia"/>
          <w:sz w:val="24"/>
          <w:szCs w:val="24"/>
        </w:rPr>
        <w:t>応すること。</w:t>
      </w:r>
    </w:p>
    <w:p w14:paraId="60CD22FD" w14:textId="37395FD8" w:rsidR="00BC46B8" w:rsidRPr="00B17A7D" w:rsidRDefault="00BC46B8" w:rsidP="005318A0">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③</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対象店舗一覧を作成し、</w:t>
      </w:r>
      <w:r w:rsidR="007F59FE" w:rsidRPr="00B17A7D">
        <w:rPr>
          <w:rFonts w:ascii="ＭＳ Ｐ明朝" w:eastAsia="ＭＳ Ｐ明朝" w:hAnsi="ＭＳ Ｐ明朝" w:hint="eastAsia"/>
          <w:sz w:val="24"/>
          <w:szCs w:val="24"/>
        </w:rPr>
        <w:t>実行委員会</w:t>
      </w:r>
      <w:r w:rsidRPr="00B17A7D">
        <w:rPr>
          <w:rFonts w:ascii="ＭＳ Ｐ明朝" w:eastAsia="ＭＳ Ｐ明朝" w:hAnsi="ＭＳ Ｐ明朝"/>
          <w:sz w:val="24"/>
          <w:szCs w:val="24"/>
        </w:rPr>
        <w:t>に提出すること。</w:t>
      </w:r>
    </w:p>
    <w:p w14:paraId="38C43188" w14:textId="0871712D" w:rsidR="00BC46B8" w:rsidRPr="00B17A7D" w:rsidRDefault="00BC46B8" w:rsidP="005318A0">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④</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対象店舗であることがわかる店頭掲示物等の広報物を作成し、各対象店舗に配布すること。</w:t>
      </w:r>
    </w:p>
    <w:p w14:paraId="59ACFE47" w14:textId="41E215AA" w:rsidR="00BC46B8" w:rsidRPr="00B17A7D" w:rsidRDefault="00BC46B8" w:rsidP="005318A0">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⑤</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店舗からの問い合わせに対して、</w:t>
      </w:r>
      <w:r w:rsidR="00F85AD5" w:rsidRPr="00B17A7D">
        <w:rPr>
          <w:rFonts w:ascii="ＭＳ Ｐ明朝" w:eastAsia="ＭＳ Ｐ明朝" w:hAnsi="ＭＳ Ｐ明朝" w:hint="eastAsia"/>
          <w:sz w:val="24"/>
          <w:szCs w:val="24"/>
        </w:rPr>
        <w:t>専用の相談窓口又はコールセンター等を設置し</w:t>
      </w:r>
      <w:r w:rsidRPr="00B17A7D">
        <w:rPr>
          <w:rFonts w:ascii="ＭＳ Ｐ明朝" w:eastAsia="ＭＳ Ｐ明朝" w:hAnsi="ＭＳ Ｐ明朝"/>
          <w:sz w:val="24"/>
          <w:szCs w:val="24"/>
        </w:rPr>
        <w:t>迅速に対応すること。</w:t>
      </w:r>
    </w:p>
    <w:p w14:paraId="5CA3DBC2" w14:textId="3507892D" w:rsidR="00BC46B8" w:rsidRPr="00B17A7D" w:rsidRDefault="00BC46B8" w:rsidP="005318A0">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⑥</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店舗からの要望があれば、導入手続きについて個別に対応を行うこと。</w:t>
      </w:r>
    </w:p>
    <w:p w14:paraId="153285E2" w14:textId="19A58A72"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３</w:t>
      </w:r>
      <w:r w:rsidRPr="00B17A7D">
        <w:rPr>
          <w:rFonts w:ascii="ＭＳ Ｐ明朝" w:eastAsia="ＭＳ Ｐ明朝" w:hAnsi="ＭＳ Ｐ明朝" w:hint="eastAsia"/>
          <w:sz w:val="24"/>
          <w:szCs w:val="24"/>
        </w:rPr>
        <w:t>）広報・</w:t>
      </w:r>
      <w:r w:rsidR="00B130F4" w:rsidRPr="00B17A7D">
        <w:rPr>
          <w:rFonts w:ascii="ＭＳ Ｐ明朝" w:eastAsia="ＭＳ Ｐ明朝" w:hAnsi="ＭＳ Ｐ明朝" w:hint="eastAsia"/>
          <w:sz w:val="24"/>
          <w:szCs w:val="24"/>
        </w:rPr>
        <w:t>告知に関する</w:t>
      </w:r>
      <w:r w:rsidRPr="00B17A7D">
        <w:rPr>
          <w:rFonts w:ascii="ＭＳ Ｐ明朝" w:eastAsia="ＭＳ Ｐ明朝" w:hAnsi="ＭＳ Ｐ明朝" w:hint="eastAsia"/>
          <w:sz w:val="24"/>
          <w:szCs w:val="24"/>
        </w:rPr>
        <w:t>業務</w:t>
      </w:r>
    </w:p>
    <w:p w14:paraId="12B97F0F" w14:textId="6A2182D1" w:rsidR="00BC46B8" w:rsidRPr="00B17A7D" w:rsidRDefault="00BC46B8" w:rsidP="005318A0">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①</w:t>
      </w:r>
      <w:r w:rsidR="009712E7" w:rsidRPr="00B17A7D">
        <w:rPr>
          <w:rFonts w:ascii="ＭＳ Ｐ明朝" w:eastAsia="ＭＳ Ｐ明朝" w:hAnsi="ＭＳ Ｐ明朝"/>
          <w:sz w:val="24"/>
          <w:szCs w:val="24"/>
        </w:rPr>
        <w:t xml:space="preserve">　</w:t>
      </w:r>
      <w:r w:rsidR="005D0ADF" w:rsidRPr="00B17A7D">
        <w:rPr>
          <w:rFonts w:ascii="ＭＳ Ｐ明朝" w:eastAsia="ＭＳ Ｐ明朝" w:hAnsi="ＭＳ Ｐ明朝" w:hint="eastAsia"/>
          <w:sz w:val="24"/>
          <w:szCs w:val="24"/>
        </w:rPr>
        <w:t>実行委員会</w:t>
      </w:r>
      <w:r w:rsidRPr="00B17A7D">
        <w:rPr>
          <w:rFonts w:ascii="ＭＳ Ｐ明朝" w:eastAsia="ＭＳ Ｐ明朝" w:hAnsi="ＭＳ Ｐ明朝"/>
          <w:sz w:val="24"/>
          <w:szCs w:val="24"/>
        </w:rPr>
        <w:t>と協議のうえ、対象店舗に配布するチラシやポスター等の広報物を作成すること。キャンペー</w:t>
      </w:r>
      <w:r w:rsidRPr="00B17A7D">
        <w:rPr>
          <w:rFonts w:ascii="ＭＳ Ｐ明朝" w:eastAsia="ＭＳ Ｐ明朝" w:hAnsi="ＭＳ Ｐ明朝" w:hint="eastAsia"/>
          <w:sz w:val="24"/>
          <w:szCs w:val="24"/>
        </w:rPr>
        <w:t>ンの内容が分かりやすく、また、</w:t>
      </w:r>
      <w:r w:rsidR="005D0ADF" w:rsidRPr="00B17A7D">
        <w:rPr>
          <w:rFonts w:ascii="ＭＳ Ｐ明朝" w:eastAsia="ＭＳ Ｐ明朝" w:hAnsi="ＭＳ Ｐ明朝" w:hint="eastAsia"/>
          <w:sz w:val="24"/>
          <w:szCs w:val="24"/>
        </w:rPr>
        <w:t>実行委員会</w:t>
      </w:r>
      <w:r w:rsidRPr="00B17A7D">
        <w:rPr>
          <w:rFonts w:ascii="ＭＳ Ｐ明朝" w:eastAsia="ＭＳ Ｐ明朝" w:hAnsi="ＭＳ Ｐ明朝" w:hint="eastAsia"/>
          <w:sz w:val="24"/>
          <w:szCs w:val="24"/>
        </w:rPr>
        <w:t>が独自で行う施策であることが伝わるデザインとすること。</w:t>
      </w:r>
    </w:p>
    <w:p w14:paraId="714C18C5" w14:textId="503C9419" w:rsidR="00BC46B8" w:rsidRPr="00B17A7D" w:rsidRDefault="00BC46B8" w:rsidP="005318A0">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②</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効果的な告知方法（</w:t>
      </w:r>
      <w:r w:rsidR="00F85AD5" w:rsidRPr="00B17A7D">
        <w:rPr>
          <w:rFonts w:ascii="ＭＳ Ｐ明朝" w:eastAsia="ＭＳ Ｐ明朝" w:hAnsi="ＭＳ Ｐ明朝" w:hint="eastAsia"/>
          <w:sz w:val="24"/>
          <w:szCs w:val="24"/>
        </w:rPr>
        <w:t>専用の</w:t>
      </w:r>
      <w:r w:rsidRPr="00B17A7D">
        <w:rPr>
          <w:rFonts w:ascii="ＭＳ Ｐ明朝" w:eastAsia="ＭＳ Ｐ明朝" w:hAnsi="ＭＳ Ｐ明朝"/>
          <w:sz w:val="24"/>
          <w:szCs w:val="24"/>
        </w:rPr>
        <w:t>ホームページ、</w:t>
      </w:r>
      <w:r w:rsidR="001E3B82" w:rsidRPr="00B17A7D">
        <w:rPr>
          <w:rFonts w:ascii="ＭＳ Ｐ明朝" w:eastAsia="ＭＳ Ｐ明朝" w:hAnsi="ＭＳ Ｐ明朝" w:hint="eastAsia"/>
          <w:sz w:val="24"/>
          <w:szCs w:val="24"/>
        </w:rPr>
        <w:t>ＳＮＳ</w:t>
      </w:r>
      <w:r w:rsidRPr="00B17A7D">
        <w:rPr>
          <w:rFonts w:ascii="ＭＳ Ｐ明朝" w:eastAsia="ＭＳ Ｐ明朝" w:hAnsi="ＭＳ Ｐ明朝"/>
          <w:sz w:val="24"/>
          <w:szCs w:val="24"/>
        </w:rPr>
        <w:t>等）により、広くキャンペーンの周知を図ること。</w:t>
      </w:r>
    </w:p>
    <w:p w14:paraId="1707B57E" w14:textId="4BB6B24A" w:rsidR="00A41E9B" w:rsidRPr="00B17A7D" w:rsidRDefault="00BC46B8" w:rsidP="00A41E9B">
      <w:pPr>
        <w:ind w:left="480" w:hangingChars="200" w:hanging="480"/>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４</w:t>
      </w:r>
      <w:r w:rsidRPr="00B17A7D">
        <w:rPr>
          <w:rFonts w:ascii="ＭＳ Ｐ明朝" w:eastAsia="ＭＳ Ｐ明朝" w:hAnsi="ＭＳ Ｐ明朝" w:hint="eastAsia"/>
          <w:sz w:val="24"/>
          <w:szCs w:val="24"/>
        </w:rPr>
        <w:t>）</w:t>
      </w:r>
      <w:r w:rsidR="00F85AD5" w:rsidRPr="00B17A7D">
        <w:rPr>
          <w:rFonts w:ascii="ＭＳ Ｐ明朝" w:eastAsia="ＭＳ Ｐ明朝" w:hAnsi="ＭＳ Ｐ明朝" w:hint="eastAsia"/>
          <w:sz w:val="24"/>
          <w:szCs w:val="24"/>
        </w:rPr>
        <w:t>キャッシュレス</w:t>
      </w:r>
      <w:r w:rsidR="006A6BD8" w:rsidRPr="00B17A7D">
        <w:rPr>
          <w:rFonts w:ascii="ＭＳ Ｐ明朝" w:eastAsia="ＭＳ Ｐ明朝" w:hAnsi="ＭＳ Ｐ明朝" w:hint="eastAsia"/>
          <w:sz w:val="24"/>
          <w:szCs w:val="24"/>
        </w:rPr>
        <w:t>決済説明会等開催業務</w:t>
      </w:r>
    </w:p>
    <w:p w14:paraId="10EB8D29" w14:textId="3597AE55" w:rsidR="00B130F4" w:rsidRPr="00B17A7D" w:rsidRDefault="00B130F4" w:rsidP="00A41E9B">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①</w:t>
      </w:r>
      <w:r w:rsidRPr="00B17A7D">
        <w:rPr>
          <w:rFonts w:ascii="ＭＳ Ｐ明朝" w:eastAsia="ＭＳ Ｐ明朝" w:hAnsi="ＭＳ Ｐ明朝"/>
          <w:sz w:val="24"/>
          <w:szCs w:val="24"/>
        </w:rPr>
        <w:t xml:space="preserve">　一般の利用者等からの問い合わせ（利用方法等）に対して、</w:t>
      </w:r>
      <w:r w:rsidR="006A6BD8" w:rsidRPr="00B17A7D">
        <w:rPr>
          <w:rFonts w:ascii="ＭＳ Ｐ明朝" w:eastAsia="ＭＳ Ｐ明朝" w:hAnsi="ＭＳ Ｐ明朝" w:hint="eastAsia"/>
          <w:sz w:val="24"/>
          <w:szCs w:val="24"/>
        </w:rPr>
        <w:t>専用の相談窓口又はコールセンター等を設置し</w:t>
      </w:r>
      <w:r w:rsidRPr="00B17A7D">
        <w:rPr>
          <w:rFonts w:ascii="ＭＳ Ｐ明朝" w:eastAsia="ＭＳ Ｐ明朝" w:hAnsi="ＭＳ Ｐ明朝"/>
          <w:sz w:val="24"/>
          <w:szCs w:val="24"/>
        </w:rPr>
        <w:t>円滑かつ誠実に対応すること。</w:t>
      </w:r>
    </w:p>
    <w:p w14:paraId="29B0583C" w14:textId="1DC8DDDA" w:rsidR="00BC46B8" w:rsidRPr="00B17A7D" w:rsidRDefault="00AF5A9E" w:rsidP="00B130F4">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②</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一般利用者に対し、スマホの使い方や</w:t>
      </w:r>
      <w:r w:rsidRPr="00B17A7D">
        <w:rPr>
          <w:rFonts w:ascii="ＭＳ Ｐ明朝" w:eastAsia="ＭＳ Ｐ明朝" w:hAnsi="ＭＳ Ｐ明朝" w:hint="eastAsia"/>
          <w:sz w:val="24"/>
          <w:szCs w:val="24"/>
        </w:rPr>
        <w:t>キャッシュレス</w:t>
      </w:r>
      <w:r w:rsidR="00BC46B8" w:rsidRPr="00B17A7D">
        <w:rPr>
          <w:rFonts w:ascii="ＭＳ Ｐ明朝" w:eastAsia="ＭＳ Ｐ明朝" w:hAnsi="ＭＳ Ｐ明朝"/>
          <w:sz w:val="24"/>
          <w:szCs w:val="24"/>
        </w:rPr>
        <w:t>決済のメリットや方法などに関する説明会を</w:t>
      </w:r>
      <w:r w:rsidR="00BC46B8" w:rsidRPr="00B17A7D">
        <w:rPr>
          <w:rFonts w:ascii="ＭＳ Ｐ明朝" w:eastAsia="ＭＳ Ｐ明朝" w:hAnsi="ＭＳ Ｐ明朝" w:hint="eastAsia"/>
          <w:sz w:val="24"/>
          <w:szCs w:val="24"/>
        </w:rPr>
        <w:t>開催すること。なお、内容や会場については、</w:t>
      </w:r>
      <w:r w:rsidR="005D0ADF" w:rsidRPr="00B17A7D">
        <w:rPr>
          <w:rFonts w:ascii="ＭＳ Ｐ明朝" w:eastAsia="ＭＳ Ｐ明朝" w:hAnsi="ＭＳ Ｐ明朝" w:hint="eastAsia"/>
          <w:sz w:val="24"/>
          <w:szCs w:val="24"/>
        </w:rPr>
        <w:t>実行委員会</w:t>
      </w:r>
      <w:r w:rsidR="00BC46B8" w:rsidRPr="00B17A7D">
        <w:rPr>
          <w:rFonts w:ascii="ＭＳ Ｐ明朝" w:eastAsia="ＭＳ Ｐ明朝" w:hAnsi="ＭＳ Ｐ明朝" w:hint="eastAsia"/>
          <w:sz w:val="24"/>
          <w:szCs w:val="24"/>
        </w:rPr>
        <w:t>と協議のうえ、決定するものとする。</w:t>
      </w:r>
    </w:p>
    <w:p w14:paraId="1FA42874" w14:textId="4A3D2315" w:rsidR="00AF5A9E" w:rsidRPr="00B17A7D" w:rsidRDefault="00AF5A9E" w:rsidP="00AF5A9E">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lastRenderedPageBreak/>
        <w:t>③</w:t>
      </w:r>
      <w:r w:rsidRPr="00B17A7D">
        <w:rPr>
          <w:rFonts w:ascii="ＭＳ Ｐ明朝" w:eastAsia="ＭＳ Ｐ明朝" w:hAnsi="ＭＳ Ｐ明朝"/>
          <w:sz w:val="24"/>
          <w:szCs w:val="24"/>
        </w:rPr>
        <w:t xml:space="preserve">　市内店舗のキャッシュレス化を進めるため、店舗に対し、</w:t>
      </w:r>
      <w:r w:rsidRPr="00B17A7D">
        <w:rPr>
          <w:rFonts w:ascii="ＭＳ Ｐ明朝" w:eastAsia="ＭＳ Ｐ明朝" w:hAnsi="ＭＳ Ｐ明朝" w:hint="eastAsia"/>
          <w:sz w:val="24"/>
          <w:szCs w:val="24"/>
        </w:rPr>
        <w:t>キャッシュレス</w:t>
      </w:r>
      <w:r w:rsidRPr="00B17A7D">
        <w:rPr>
          <w:rFonts w:ascii="ＭＳ Ｐ明朝" w:eastAsia="ＭＳ Ｐ明朝" w:hAnsi="ＭＳ Ｐ明朝"/>
          <w:sz w:val="24"/>
          <w:szCs w:val="24"/>
        </w:rPr>
        <w:t>決済導入の経営上のメリッ</w:t>
      </w:r>
      <w:r w:rsidRPr="00B17A7D">
        <w:rPr>
          <w:rFonts w:ascii="ＭＳ Ｐ明朝" w:eastAsia="ＭＳ Ｐ明朝" w:hAnsi="ＭＳ Ｐ明朝" w:hint="eastAsia"/>
          <w:sz w:val="24"/>
          <w:szCs w:val="24"/>
        </w:rPr>
        <w:t>トや利用方法等に関する説明会等を開催すること。なお、内容や会場については、</w:t>
      </w:r>
      <w:r w:rsidR="005D0ADF" w:rsidRPr="00B17A7D">
        <w:rPr>
          <w:rFonts w:ascii="ＭＳ Ｐ明朝" w:eastAsia="ＭＳ Ｐ明朝" w:hAnsi="ＭＳ Ｐ明朝" w:hint="eastAsia"/>
          <w:sz w:val="24"/>
          <w:szCs w:val="24"/>
        </w:rPr>
        <w:t>実行委員会</w:t>
      </w:r>
      <w:r w:rsidRPr="00B17A7D">
        <w:rPr>
          <w:rFonts w:ascii="ＭＳ Ｐ明朝" w:eastAsia="ＭＳ Ｐ明朝" w:hAnsi="ＭＳ Ｐ明朝" w:hint="eastAsia"/>
          <w:sz w:val="24"/>
          <w:szCs w:val="24"/>
        </w:rPr>
        <w:t>と協議のうえ、決定するものとする。</w:t>
      </w:r>
    </w:p>
    <w:p w14:paraId="6D35B230" w14:textId="2289A8B8"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５</w:t>
      </w:r>
      <w:r w:rsidRPr="00B17A7D">
        <w:rPr>
          <w:rFonts w:ascii="ＭＳ Ｐ明朝" w:eastAsia="ＭＳ Ｐ明朝" w:hAnsi="ＭＳ Ｐ明朝" w:hint="eastAsia"/>
          <w:sz w:val="24"/>
          <w:szCs w:val="24"/>
        </w:rPr>
        <w:t>）</w:t>
      </w:r>
      <w:r w:rsidR="004847D4" w:rsidRPr="00B17A7D">
        <w:rPr>
          <w:rFonts w:ascii="ＭＳ Ｐ明朝" w:eastAsia="ＭＳ Ｐ明朝" w:hAnsi="ＭＳ Ｐ明朝" w:hint="eastAsia"/>
          <w:sz w:val="24"/>
          <w:szCs w:val="24"/>
        </w:rPr>
        <w:t>キャッシュレス</w:t>
      </w:r>
      <w:r w:rsidRPr="00B17A7D">
        <w:rPr>
          <w:rFonts w:ascii="ＭＳ Ｐ明朝" w:eastAsia="ＭＳ Ｐ明朝" w:hAnsi="ＭＳ Ｐ明朝"/>
          <w:sz w:val="24"/>
          <w:szCs w:val="24"/>
        </w:rPr>
        <w:t>決済の動向調査報告業務</w:t>
      </w:r>
    </w:p>
    <w:p w14:paraId="1EE45BE7" w14:textId="68B3B594" w:rsidR="00BC46B8" w:rsidRPr="00B17A7D" w:rsidRDefault="00BC46B8" w:rsidP="004847D4">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①</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キャンペーン期間中の</w:t>
      </w:r>
      <w:r w:rsidR="004847D4" w:rsidRPr="00B17A7D">
        <w:rPr>
          <w:rFonts w:ascii="ＭＳ Ｐ明朝" w:eastAsia="ＭＳ Ｐ明朝" w:hAnsi="ＭＳ Ｐ明朝"/>
          <w:sz w:val="24"/>
          <w:szCs w:val="24"/>
        </w:rPr>
        <w:t>キャッシュレス</w:t>
      </w:r>
      <w:r w:rsidRPr="00B17A7D">
        <w:rPr>
          <w:rFonts w:ascii="ＭＳ Ｐ明朝" w:eastAsia="ＭＳ Ｐ明朝" w:hAnsi="ＭＳ Ｐ明朝"/>
          <w:sz w:val="24"/>
          <w:szCs w:val="24"/>
        </w:rPr>
        <w:t>決済の動向（利用状況）等を調査し、</w:t>
      </w:r>
      <w:r w:rsidR="007C5DEB" w:rsidRPr="00B17A7D">
        <w:rPr>
          <w:rFonts w:ascii="ＭＳ Ｐ明朝" w:eastAsia="ＭＳ Ｐ明朝" w:hAnsi="ＭＳ Ｐ明朝"/>
          <w:sz w:val="24"/>
          <w:szCs w:val="24"/>
        </w:rPr>
        <w:t>１</w:t>
      </w:r>
      <w:r w:rsidRPr="00B17A7D">
        <w:rPr>
          <w:rFonts w:ascii="ＭＳ Ｐ明朝" w:eastAsia="ＭＳ Ｐ明朝" w:hAnsi="ＭＳ Ｐ明朝"/>
          <w:sz w:val="24"/>
          <w:szCs w:val="24"/>
        </w:rPr>
        <w:t>週間に</w:t>
      </w:r>
      <w:r w:rsidR="007C5DEB" w:rsidRPr="00B17A7D">
        <w:rPr>
          <w:rFonts w:ascii="ＭＳ Ｐ明朝" w:eastAsia="ＭＳ Ｐ明朝" w:hAnsi="ＭＳ Ｐ明朝"/>
          <w:sz w:val="24"/>
          <w:szCs w:val="24"/>
        </w:rPr>
        <w:t>１</w:t>
      </w:r>
      <w:r w:rsidRPr="00B17A7D">
        <w:rPr>
          <w:rFonts w:ascii="ＭＳ Ｐ明朝" w:eastAsia="ＭＳ Ｐ明朝" w:hAnsi="ＭＳ Ｐ明朝"/>
          <w:sz w:val="24"/>
          <w:szCs w:val="24"/>
        </w:rPr>
        <w:t>回以上の頻度</w:t>
      </w:r>
      <w:r w:rsidRPr="00B17A7D">
        <w:rPr>
          <w:rFonts w:ascii="ＭＳ Ｐ明朝" w:eastAsia="ＭＳ Ｐ明朝" w:hAnsi="ＭＳ Ｐ明朝" w:hint="eastAsia"/>
          <w:sz w:val="24"/>
          <w:szCs w:val="24"/>
        </w:rPr>
        <w:t>で</w:t>
      </w:r>
      <w:r w:rsidR="007F59FE" w:rsidRPr="00B17A7D">
        <w:rPr>
          <w:rFonts w:ascii="ＭＳ Ｐ明朝" w:eastAsia="ＭＳ Ｐ明朝" w:hAnsi="ＭＳ Ｐ明朝" w:hint="eastAsia"/>
          <w:sz w:val="24"/>
          <w:szCs w:val="24"/>
        </w:rPr>
        <w:t>実行委員会</w:t>
      </w:r>
      <w:r w:rsidRPr="00B17A7D">
        <w:rPr>
          <w:rFonts w:ascii="ＭＳ Ｐ明朝" w:eastAsia="ＭＳ Ｐ明朝" w:hAnsi="ＭＳ Ｐ明朝" w:hint="eastAsia"/>
          <w:sz w:val="24"/>
          <w:szCs w:val="24"/>
        </w:rPr>
        <w:t>に報告すること。</w:t>
      </w:r>
    </w:p>
    <w:p w14:paraId="5EC27CE1" w14:textId="5B9F943F" w:rsidR="00BC46B8" w:rsidRPr="00B17A7D" w:rsidRDefault="00BC46B8" w:rsidP="004847D4">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②</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キャンペーンにおける対象店舗数、利用者数、業種及び日別の決済状況、決済利用回数など、事</w:t>
      </w:r>
      <w:r w:rsidRPr="00B17A7D">
        <w:rPr>
          <w:rFonts w:ascii="ＭＳ Ｐ明朝" w:eastAsia="ＭＳ Ｐ明朝" w:hAnsi="ＭＳ Ｐ明朝" w:hint="eastAsia"/>
          <w:sz w:val="24"/>
          <w:szCs w:val="24"/>
        </w:rPr>
        <w:t>業の結果に関するデータの集計・分析を行い、実績報告書の提出時にデータ化した資料を添付すること。なお、提出を求めるデータの内容については、</w:t>
      </w:r>
      <w:r w:rsidR="005D0ADF" w:rsidRPr="00B17A7D">
        <w:rPr>
          <w:rFonts w:ascii="ＭＳ Ｐ明朝" w:eastAsia="ＭＳ Ｐ明朝" w:hAnsi="ＭＳ Ｐ明朝" w:hint="eastAsia"/>
          <w:sz w:val="24"/>
          <w:szCs w:val="24"/>
        </w:rPr>
        <w:t>実行委員会</w:t>
      </w:r>
      <w:r w:rsidRPr="00B17A7D">
        <w:rPr>
          <w:rFonts w:ascii="ＭＳ Ｐ明朝" w:eastAsia="ＭＳ Ｐ明朝" w:hAnsi="ＭＳ Ｐ明朝" w:hint="eastAsia"/>
          <w:sz w:val="24"/>
          <w:szCs w:val="24"/>
        </w:rPr>
        <w:t>と協議のうえ、決定するものとする。</w:t>
      </w:r>
    </w:p>
    <w:p w14:paraId="663D99D4" w14:textId="53B08E14"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６</w:t>
      </w:r>
      <w:r w:rsidRPr="00B17A7D">
        <w:rPr>
          <w:rFonts w:ascii="ＭＳ Ｐ明朝" w:eastAsia="ＭＳ Ｐ明朝" w:hAnsi="ＭＳ Ｐ明朝" w:hint="eastAsia"/>
          <w:sz w:val="24"/>
          <w:szCs w:val="24"/>
        </w:rPr>
        <w:t>）データの管理業務</w:t>
      </w:r>
    </w:p>
    <w:p w14:paraId="64434EE7" w14:textId="6639F153" w:rsidR="00BC46B8" w:rsidRPr="00B17A7D" w:rsidRDefault="00BC46B8" w:rsidP="006D4456">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①</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業務の遂行に伴って収集したデータは適正に管理し、個人情報の取扱いは厳正に行うこと。</w:t>
      </w:r>
    </w:p>
    <w:p w14:paraId="0536DB8C" w14:textId="78279D90"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７</w:t>
      </w:r>
      <w:r w:rsidRPr="00B17A7D">
        <w:rPr>
          <w:rFonts w:ascii="ＭＳ Ｐ明朝" w:eastAsia="ＭＳ Ｐ明朝" w:hAnsi="ＭＳ Ｐ明朝" w:hint="eastAsia"/>
          <w:sz w:val="24"/>
          <w:szCs w:val="24"/>
        </w:rPr>
        <w:t>）その他の必要な業務</w:t>
      </w:r>
    </w:p>
    <w:p w14:paraId="2491455B" w14:textId="0F97C972" w:rsidR="00BC46B8" w:rsidRPr="00B17A7D" w:rsidRDefault="00BC46B8" w:rsidP="006D4456">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①</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本業務を統括する事務局を設置すること。</w:t>
      </w:r>
    </w:p>
    <w:p w14:paraId="741E7013" w14:textId="26F761D8" w:rsidR="00BC46B8" w:rsidRPr="00B17A7D" w:rsidRDefault="00BC46B8" w:rsidP="006D4456">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②</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適正かつ確実な業務遂行体制を構築すること。</w:t>
      </w:r>
    </w:p>
    <w:p w14:paraId="4EBE75B3" w14:textId="48B9FFE0" w:rsidR="00BC46B8" w:rsidRPr="00B17A7D" w:rsidRDefault="00BC46B8" w:rsidP="006D4456">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③</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事務局は全体スケジュールを管理し、適切に事業の進捗を図ること。</w:t>
      </w:r>
    </w:p>
    <w:p w14:paraId="7BB623F9" w14:textId="6D095009" w:rsidR="00BC46B8" w:rsidRPr="00B17A7D" w:rsidRDefault="00BC46B8" w:rsidP="006D4456">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④</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事務局は</w:t>
      </w:r>
      <w:r w:rsidR="005D0ADF" w:rsidRPr="00B17A7D">
        <w:rPr>
          <w:rFonts w:ascii="ＭＳ Ｐ明朝" w:eastAsia="ＭＳ Ｐ明朝" w:hAnsi="ＭＳ Ｐ明朝" w:hint="eastAsia"/>
          <w:sz w:val="24"/>
          <w:szCs w:val="24"/>
        </w:rPr>
        <w:t>実行委員会</w:t>
      </w:r>
      <w:r w:rsidRPr="00B17A7D">
        <w:rPr>
          <w:rFonts w:ascii="ＭＳ Ｐ明朝" w:eastAsia="ＭＳ Ｐ明朝" w:hAnsi="ＭＳ Ｐ明朝"/>
          <w:sz w:val="24"/>
          <w:szCs w:val="24"/>
        </w:rPr>
        <w:t>との連携を密にすること。</w:t>
      </w:r>
    </w:p>
    <w:p w14:paraId="7A729A85" w14:textId="77777777" w:rsidR="006D4456" w:rsidRPr="00B17A7D" w:rsidRDefault="006D4456" w:rsidP="006D4456">
      <w:pPr>
        <w:ind w:leftChars="210" w:left="887" w:hangingChars="186" w:hanging="446"/>
        <w:rPr>
          <w:rFonts w:ascii="ＭＳ Ｐ明朝" w:eastAsia="ＭＳ Ｐ明朝" w:hAnsi="ＭＳ Ｐ明朝"/>
          <w:sz w:val="24"/>
          <w:szCs w:val="24"/>
        </w:rPr>
      </w:pPr>
    </w:p>
    <w:p w14:paraId="158F0065" w14:textId="3A7ED7AD"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６</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スケジュール（いずれも令和</w:t>
      </w:r>
      <w:r w:rsidRPr="00B17A7D">
        <w:rPr>
          <w:rFonts w:ascii="ＭＳ Ｐ明朝" w:eastAsia="ＭＳ Ｐ明朝" w:hAnsi="ＭＳ Ｐ明朝" w:hint="eastAsia"/>
          <w:sz w:val="24"/>
          <w:szCs w:val="24"/>
        </w:rPr>
        <w:t>４</w:t>
      </w:r>
      <w:r w:rsidR="00BC46B8" w:rsidRPr="00B17A7D">
        <w:rPr>
          <w:rFonts w:ascii="ＭＳ Ｐ明朝" w:eastAsia="ＭＳ Ｐ明朝" w:hAnsi="ＭＳ Ｐ明朝"/>
          <w:sz w:val="24"/>
          <w:szCs w:val="24"/>
        </w:rPr>
        <w:t>年（</w:t>
      </w:r>
      <w:r w:rsidRPr="00B17A7D">
        <w:rPr>
          <w:rFonts w:ascii="ＭＳ Ｐ明朝" w:eastAsia="ＭＳ Ｐ明朝" w:hAnsi="ＭＳ Ｐ明朝"/>
          <w:sz w:val="24"/>
          <w:szCs w:val="24"/>
        </w:rPr>
        <w:t>２０２</w:t>
      </w:r>
      <w:r w:rsidRPr="00B17A7D">
        <w:rPr>
          <w:rFonts w:ascii="ＭＳ Ｐ明朝" w:eastAsia="ＭＳ Ｐ明朝" w:hAnsi="ＭＳ Ｐ明朝" w:hint="eastAsia"/>
          <w:sz w:val="24"/>
          <w:szCs w:val="24"/>
        </w:rPr>
        <w:t>２</w:t>
      </w:r>
      <w:r w:rsidR="00BC46B8" w:rsidRPr="00B17A7D">
        <w:rPr>
          <w:rFonts w:ascii="ＭＳ Ｐ明朝" w:eastAsia="ＭＳ Ｐ明朝" w:hAnsi="ＭＳ Ｐ明朝"/>
          <w:sz w:val="24"/>
          <w:szCs w:val="24"/>
        </w:rPr>
        <w:t>年））</w:t>
      </w:r>
    </w:p>
    <w:p w14:paraId="2A0EDCC3" w14:textId="287D21F2" w:rsidR="00BC46B8" w:rsidRPr="00B17A7D" w:rsidRDefault="00BC0A4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１</w:t>
      </w:r>
      <w:r w:rsidRPr="00B17A7D">
        <w:rPr>
          <w:rFonts w:ascii="ＭＳ Ｐ明朝" w:eastAsia="ＭＳ Ｐ明朝" w:hAnsi="ＭＳ Ｐ明朝" w:hint="eastAsia"/>
          <w:sz w:val="24"/>
          <w:szCs w:val="24"/>
        </w:rPr>
        <w:t>）</w:t>
      </w:r>
      <w:r w:rsidR="00BC46B8" w:rsidRPr="00B17A7D">
        <w:rPr>
          <w:rFonts w:ascii="ＭＳ Ｐ明朝" w:eastAsia="ＭＳ Ｐ明朝" w:hAnsi="ＭＳ Ｐ明朝"/>
          <w:sz w:val="24"/>
          <w:szCs w:val="24"/>
        </w:rPr>
        <w:t>公募要領等の公表</w:t>
      </w:r>
      <w:r w:rsidR="00936A09"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７</w:t>
      </w:r>
      <w:r w:rsidR="00BC46B8" w:rsidRPr="00B17A7D">
        <w:rPr>
          <w:rFonts w:ascii="ＭＳ Ｐ明朝" w:eastAsia="ＭＳ Ｐ明朝" w:hAnsi="ＭＳ Ｐ明朝"/>
          <w:sz w:val="24"/>
          <w:szCs w:val="24"/>
        </w:rPr>
        <w:t>月</w:t>
      </w:r>
      <w:r w:rsidR="007C5DEB" w:rsidRPr="00B17A7D">
        <w:rPr>
          <w:rFonts w:ascii="ＭＳ Ｐ明朝" w:eastAsia="ＭＳ Ｐ明朝" w:hAnsi="ＭＳ Ｐ明朝" w:hint="eastAsia"/>
          <w:sz w:val="24"/>
          <w:szCs w:val="24"/>
        </w:rPr>
        <w:t>１</w:t>
      </w:r>
      <w:r w:rsidR="006373D6" w:rsidRPr="00B17A7D">
        <w:rPr>
          <w:rFonts w:ascii="ＭＳ Ｐ明朝" w:eastAsia="ＭＳ Ｐ明朝" w:hAnsi="ＭＳ Ｐ明朝" w:hint="eastAsia"/>
          <w:sz w:val="24"/>
          <w:szCs w:val="24"/>
        </w:rPr>
        <w:t>１</w:t>
      </w:r>
      <w:r w:rsidR="00BC46B8" w:rsidRPr="00B17A7D">
        <w:rPr>
          <w:rFonts w:ascii="ＭＳ Ｐ明朝" w:eastAsia="ＭＳ Ｐ明朝" w:hAnsi="ＭＳ Ｐ明朝"/>
          <w:sz w:val="24"/>
          <w:szCs w:val="24"/>
        </w:rPr>
        <w:t>日（</w:t>
      </w:r>
      <w:r w:rsidR="006373D6" w:rsidRPr="00B17A7D">
        <w:rPr>
          <w:rFonts w:ascii="ＭＳ Ｐ明朝" w:eastAsia="ＭＳ Ｐ明朝" w:hAnsi="ＭＳ Ｐ明朝" w:hint="eastAsia"/>
          <w:sz w:val="24"/>
          <w:szCs w:val="24"/>
        </w:rPr>
        <w:t>月</w:t>
      </w:r>
      <w:r w:rsidR="00BC46B8" w:rsidRPr="00B17A7D">
        <w:rPr>
          <w:rFonts w:ascii="ＭＳ Ｐ明朝" w:eastAsia="ＭＳ Ｐ明朝" w:hAnsi="ＭＳ Ｐ明朝"/>
          <w:sz w:val="24"/>
          <w:szCs w:val="24"/>
        </w:rPr>
        <w:t>）</w:t>
      </w:r>
    </w:p>
    <w:p w14:paraId="1737F5EA" w14:textId="0D542EEE" w:rsidR="00BC46B8" w:rsidRPr="00B17A7D" w:rsidRDefault="00BC0A4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２</w:t>
      </w:r>
      <w:r w:rsidRPr="00B17A7D">
        <w:rPr>
          <w:rFonts w:ascii="ＭＳ Ｐ明朝" w:eastAsia="ＭＳ Ｐ明朝" w:hAnsi="ＭＳ Ｐ明朝" w:hint="eastAsia"/>
          <w:sz w:val="24"/>
          <w:szCs w:val="24"/>
        </w:rPr>
        <w:t>）</w:t>
      </w:r>
      <w:r w:rsidR="00BC46B8" w:rsidRPr="00B17A7D">
        <w:rPr>
          <w:rFonts w:ascii="ＭＳ Ｐ明朝" w:eastAsia="ＭＳ Ｐ明朝" w:hAnsi="ＭＳ Ｐ明朝"/>
          <w:sz w:val="24"/>
          <w:szCs w:val="24"/>
        </w:rPr>
        <w:t>質問の提出期限（電子メール）</w:t>
      </w:r>
      <w:r w:rsidR="00936A09"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７</w:t>
      </w:r>
      <w:r w:rsidR="00BC46B8" w:rsidRPr="00B17A7D">
        <w:rPr>
          <w:rFonts w:ascii="ＭＳ Ｐ明朝" w:eastAsia="ＭＳ Ｐ明朝" w:hAnsi="ＭＳ Ｐ明朝"/>
          <w:sz w:val="24"/>
          <w:szCs w:val="24"/>
        </w:rPr>
        <w:t>月</w:t>
      </w:r>
      <w:r w:rsidR="007C5DEB" w:rsidRPr="00B17A7D">
        <w:rPr>
          <w:rFonts w:ascii="ＭＳ Ｐ明朝" w:eastAsia="ＭＳ Ｐ明朝" w:hAnsi="ＭＳ Ｐ明朝" w:hint="eastAsia"/>
          <w:sz w:val="24"/>
          <w:szCs w:val="24"/>
        </w:rPr>
        <w:t>１４</w:t>
      </w:r>
      <w:r w:rsidR="00BC46B8" w:rsidRPr="00B17A7D">
        <w:rPr>
          <w:rFonts w:ascii="ＭＳ Ｐ明朝" w:eastAsia="ＭＳ Ｐ明朝" w:hAnsi="ＭＳ Ｐ明朝"/>
          <w:sz w:val="24"/>
          <w:szCs w:val="24"/>
        </w:rPr>
        <w:t>日（</w:t>
      </w:r>
      <w:r w:rsidR="00936A09" w:rsidRPr="00B17A7D">
        <w:rPr>
          <w:rFonts w:ascii="ＭＳ Ｐ明朝" w:eastAsia="ＭＳ Ｐ明朝" w:hAnsi="ＭＳ Ｐ明朝" w:hint="eastAsia"/>
          <w:sz w:val="24"/>
          <w:szCs w:val="24"/>
        </w:rPr>
        <w:t>木</w:t>
      </w:r>
      <w:r w:rsidR="00BC46B8" w:rsidRPr="00B17A7D">
        <w:rPr>
          <w:rFonts w:ascii="ＭＳ Ｐ明朝" w:eastAsia="ＭＳ Ｐ明朝" w:hAnsi="ＭＳ Ｐ明朝"/>
          <w:sz w:val="24"/>
          <w:szCs w:val="24"/>
        </w:rPr>
        <w:t>）正午まで</w:t>
      </w:r>
    </w:p>
    <w:p w14:paraId="58E1DA03" w14:textId="170C41F8" w:rsidR="00BC46B8" w:rsidRPr="00B17A7D" w:rsidRDefault="00BC0A4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３</w:t>
      </w:r>
      <w:r w:rsidRPr="00B17A7D">
        <w:rPr>
          <w:rFonts w:ascii="ＭＳ Ｐ明朝" w:eastAsia="ＭＳ Ｐ明朝" w:hAnsi="ＭＳ Ｐ明朝" w:hint="eastAsia"/>
          <w:sz w:val="24"/>
          <w:szCs w:val="24"/>
        </w:rPr>
        <w:t>）</w:t>
      </w:r>
      <w:r w:rsidR="00BC46B8" w:rsidRPr="00B17A7D">
        <w:rPr>
          <w:rFonts w:ascii="ＭＳ Ｐ明朝" w:eastAsia="ＭＳ Ｐ明朝" w:hAnsi="ＭＳ Ｐ明朝"/>
          <w:sz w:val="24"/>
          <w:szCs w:val="24"/>
        </w:rPr>
        <w:t>質問への回答</w:t>
      </w:r>
      <w:r w:rsidR="00936A09"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７</w:t>
      </w:r>
      <w:r w:rsidR="00BC46B8" w:rsidRPr="00B17A7D">
        <w:rPr>
          <w:rFonts w:ascii="ＭＳ Ｐ明朝" w:eastAsia="ＭＳ Ｐ明朝" w:hAnsi="ＭＳ Ｐ明朝"/>
          <w:sz w:val="24"/>
          <w:szCs w:val="24"/>
        </w:rPr>
        <w:t>月</w:t>
      </w:r>
      <w:r w:rsidR="007C5DEB" w:rsidRPr="00B17A7D">
        <w:rPr>
          <w:rFonts w:ascii="ＭＳ Ｐ明朝" w:eastAsia="ＭＳ Ｐ明朝" w:hAnsi="ＭＳ Ｐ明朝" w:hint="eastAsia"/>
          <w:sz w:val="24"/>
          <w:szCs w:val="24"/>
        </w:rPr>
        <w:t>１５</w:t>
      </w:r>
      <w:r w:rsidR="00BC46B8" w:rsidRPr="00B17A7D">
        <w:rPr>
          <w:rFonts w:ascii="ＭＳ Ｐ明朝" w:eastAsia="ＭＳ Ｐ明朝" w:hAnsi="ＭＳ Ｐ明朝"/>
          <w:sz w:val="24"/>
          <w:szCs w:val="24"/>
        </w:rPr>
        <w:t>日（</w:t>
      </w:r>
      <w:r w:rsidR="00936A09" w:rsidRPr="00B17A7D">
        <w:rPr>
          <w:rFonts w:ascii="ＭＳ Ｐ明朝" w:eastAsia="ＭＳ Ｐ明朝" w:hAnsi="ＭＳ Ｐ明朝" w:hint="eastAsia"/>
          <w:sz w:val="24"/>
          <w:szCs w:val="24"/>
        </w:rPr>
        <w:t>金</w:t>
      </w:r>
      <w:r w:rsidR="00BC46B8" w:rsidRPr="00B17A7D">
        <w:rPr>
          <w:rFonts w:ascii="ＭＳ Ｐ明朝" w:eastAsia="ＭＳ Ｐ明朝" w:hAnsi="ＭＳ Ｐ明朝"/>
          <w:sz w:val="24"/>
          <w:szCs w:val="24"/>
        </w:rPr>
        <w:t>）</w:t>
      </w:r>
    </w:p>
    <w:p w14:paraId="6B759448" w14:textId="5272178A" w:rsidR="00BC46B8" w:rsidRPr="00B17A7D" w:rsidRDefault="00BC0A4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４</w:t>
      </w:r>
      <w:r w:rsidRPr="00B17A7D">
        <w:rPr>
          <w:rFonts w:ascii="ＭＳ Ｐ明朝" w:eastAsia="ＭＳ Ｐ明朝" w:hAnsi="ＭＳ Ｐ明朝" w:hint="eastAsia"/>
          <w:sz w:val="24"/>
          <w:szCs w:val="24"/>
        </w:rPr>
        <w:t>）</w:t>
      </w:r>
      <w:r w:rsidR="00BC46B8" w:rsidRPr="00B17A7D">
        <w:rPr>
          <w:rFonts w:ascii="ＭＳ Ｐ明朝" w:eastAsia="ＭＳ Ｐ明朝" w:hAnsi="ＭＳ Ｐ明朝"/>
          <w:sz w:val="24"/>
          <w:szCs w:val="24"/>
        </w:rPr>
        <w:t>企画提案書等の提出期限</w:t>
      </w:r>
      <w:r w:rsidR="00936A09"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７</w:t>
      </w:r>
      <w:r w:rsidR="00BC46B8" w:rsidRPr="00B17A7D">
        <w:rPr>
          <w:rFonts w:ascii="ＭＳ Ｐ明朝" w:eastAsia="ＭＳ Ｐ明朝" w:hAnsi="ＭＳ Ｐ明朝"/>
          <w:sz w:val="24"/>
          <w:szCs w:val="24"/>
        </w:rPr>
        <w:t>月</w:t>
      </w:r>
      <w:r w:rsidR="006373D6" w:rsidRPr="00B17A7D">
        <w:rPr>
          <w:rFonts w:ascii="ＭＳ Ｐ明朝" w:eastAsia="ＭＳ Ｐ明朝" w:hAnsi="ＭＳ Ｐ明朝" w:hint="eastAsia"/>
          <w:sz w:val="24"/>
          <w:szCs w:val="24"/>
        </w:rPr>
        <w:t>２０</w:t>
      </w:r>
      <w:r w:rsidR="00BC46B8" w:rsidRPr="00B17A7D">
        <w:rPr>
          <w:rFonts w:ascii="ＭＳ Ｐ明朝" w:eastAsia="ＭＳ Ｐ明朝" w:hAnsi="ＭＳ Ｐ明朝"/>
          <w:sz w:val="24"/>
          <w:szCs w:val="24"/>
        </w:rPr>
        <w:t>日（</w:t>
      </w:r>
      <w:r w:rsidR="006373D6" w:rsidRPr="00B17A7D">
        <w:rPr>
          <w:rFonts w:ascii="ＭＳ Ｐ明朝" w:eastAsia="ＭＳ Ｐ明朝" w:hAnsi="ＭＳ Ｐ明朝" w:hint="eastAsia"/>
          <w:sz w:val="24"/>
          <w:szCs w:val="24"/>
        </w:rPr>
        <w:t>水</w:t>
      </w:r>
      <w:r w:rsidR="00BC46B8" w:rsidRPr="00B17A7D">
        <w:rPr>
          <w:rFonts w:ascii="ＭＳ Ｐ明朝" w:eastAsia="ＭＳ Ｐ明朝" w:hAnsi="ＭＳ Ｐ明朝"/>
          <w:sz w:val="24"/>
          <w:szCs w:val="24"/>
        </w:rPr>
        <w:t>）正午まで（必着）</w:t>
      </w:r>
    </w:p>
    <w:p w14:paraId="18C67D47" w14:textId="2DABC796" w:rsidR="00BC46B8" w:rsidRPr="00B17A7D" w:rsidRDefault="00BC0A4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５</w:t>
      </w:r>
      <w:r w:rsidRPr="00B17A7D">
        <w:rPr>
          <w:rFonts w:ascii="ＭＳ Ｐ明朝" w:eastAsia="ＭＳ Ｐ明朝" w:hAnsi="ＭＳ Ｐ明朝" w:hint="eastAsia"/>
          <w:sz w:val="24"/>
          <w:szCs w:val="24"/>
        </w:rPr>
        <w:t>）</w:t>
      </w:r>
      <w:r w:rsidR="00BC46B8" w:rsidRPr="00B17A7D">
        <w:rPr>
          <w:rFonts w:ascii="ＭＳ Ｐ明朝" w:eastAsia="ＭＳ Ｐ明朝" w:hAnsi="ＭＳ Ｐ明朝"/>
          <w:sz w:val="24"/>
          <w:szCs w:val="24"/>
        </w:rPr>
        <w:t>選定</w:t>
      </w:r>
      <w:r w:rsidR="00936A09"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７</w:t>
      </w:r>
      <w:r w:rsidR="00BC46B8" w:rsidRPr="00B17A7D">
        <w:rPr>
          <w:rFonts w:ascii="ＭＳ Ｐ明朝" w:eastAsia="ＭＳ Ｐ明朝" w:hAnsi="ＭＳ Ｐ明朝"/>
          <w:sz w:val="24"/>
          <w:szCs w:val="24"/>
        </w:rPr>
        <w:t>月</w:t>
      </w:r>
      <w:r w:rsidR="007C5DEB" w:rsidRPr="00B17A7D">
        <w:rPr>
          <w:rFonts w:ascii="ＭＳ Ｐ明朝" w:eastAsia="ＭＳ Ｐ明朝" w:hAnsi="ＭＳ Ｐ明朝" w:hint="eastAsia"/>
          <w:sz w:val="24"/>
          <w:szCs w:val="24"/>
        </w:rPr>
        <w:t>２</w:t>
      </w:r>
      <w:r w:rsidR="006373D6" w:rsidRPr="00B17A7D">
        <w:rPr>
          <w:rFonts w:ascii="ＭＳ Ｐ明朝" w:eastAsia="ＭＳ Ｐ明朝" w:hAnsi="ＭＳ Ｐ明朝" w:hint="eastAsia"/>
          <w:sz w:val="24"/>
          <w:szCs w:val="24"/>
        </w:rPr>
        <w:t>１</w:t>
      </w:r>
      <w:r w:rsidR="00BC46B8" w:rsidRPr="00B17A7D">
        <w:rPr>
          <w:rFonts w:ascii="ＭＳ Ｐ明朝" w:eastAsia="ＭＳ Ｐ明朝" w:hAnsi="ＭＳ Ｐ明朝"/>
          <w:sz w:val="24"/>
          <w:szCs w:val="24"/>
        </w:rPr>
        <w:t>日（</w:t>
      </w:r>
      <w:r w:rsidR="006373D6" w:rsidRPr="00B17A7D">
        <w:rPr>
          <w:rFonts w:ascii="ＭＳ Ｐ明朝" w:eastAsia="ＭＳ Ｐ明朝" w:hAnsi="ＭＳ Ｐ明朝" w:hint="eastAsia"/>
          <w:sz w:val="24"/>
          <w:szCs w:val="24"/>
        </w:rPr>
        <w:t>木</w:t>
      </w:r>
      <w:r w:rsidR="00BC46B8" w:rsidRPr="00B17A7D">
        <w:rPr>
          <w:rFonts w:ascii="ＭＳ Ｐ明朝" w:eastAsia="ＭＳ Ｐ明朝" w:hAnsi="ＭＳ Ｐ明朝"/>
          <w:sz w:val="24"/>
          <w:szCs w:val="24"/>
        </w:rPr>
        <w:t>）［予定］</w:t>
      </w:r>
    </w:p>
    <w:p w14:paraId="11C0CEA8" w14:textId="54DFD4AC" w:rsidR="00BC46B8" w:rsidRPr="00B17A7D" w:rsidRDefault="00BC0A4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６</w:t>
      </w:r>
      <w:r w:rsidRPr="00B17A7D">
        <w:rPr>
          <w:rFonts w:ascii="ＭＳ Ｐ明朝" w:eastAsia="ＭＳ Ｐ明朝" w:hAnsi="ＭＳ Ｐ明朝" w:hint="eastAsia"/>
          <w:sz w:val="24"/>
          <w:szCs w:val="24"/>
        </w:rPr>
        <w:t>）</w:t>
      </w:r>
      <w:r w:rsidR="00BC46B8" w:rsidRPr="00B17A7D">
        <w:rPr>
          <w:rFonts w:ascii="ＭＳ Ｐ明朝" w:eastAsia="ＭＳ Ｐ明朝" w:hAnsi="ＭＳ Ｐ明朝"/>
          <w:sz w:val="24"/>
          <w:szCs w:val="24"/>
        </w:rPr>
        <w:t>選定結果の通知</w:t>
      </w:r>
      <w:r w:rsidR="00936A09"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７</w:t>
      </w:r>
      <w:r w:rsidR="00BC46B8" w:rsidRPr="00B17A7D">
        <w:rPr>
          <w:rFonts w:ascii="ＭＳ Ｐ明朝" w:eastAsia="ＭＳ Ｐ明朝" w:hAnsi="ＭＳ Ｐ明朝"/>
          <w:sz w:val="24"/>
          <w:szCs w:val="24"/>
        </w:rPr>
        <w:t>月</w:t>
      </w:r>
      <w:r w:rsidR="007C5DEB" w:rsidRPr="00B17A7D">
        <w:rPr>
          <w:rFonts w:ascii="ＭＳ Ｐ明朝" w:eastAsia="ＭＳ Ｐ明朝" w:hAnsi="ＭＳ Ｐ明朝" w:hint="eastAsia"/>
          <w:sz w:val="24"/>
          <w:szCs w:val="24"/>
        </w:rPr>
        <w:t>２５</w:t>
      </w:r>
      <w:r w:rsidR="00BC46B8" w:rsidRPr="00B17A7D">
        <w:rPr>
          <w:rFonts w:ascii="ＭＳ Ｐ明朝" w:eastAsia="ＭＳ Ｐ明朝" w:hAnsi="ＭＳ Ｐ明朝"/>
          <w:sz w:val="24"/>
          <w:szCs w:val="24"/>
        </w:rPr>
        <w:t>日（</w:t>
      </w:r>
      <w:r w:rsidRPr="00B17A7D">
        <w:rPr>
          <w:rFonts w:ascii="ＭＳ Ｐ明朝" w:eastAsia="ＭＳ Ｐ明朝" w:hAnsi="ＭＳ Ｐ明朝" w:hint="eastAsia"/>
          <w:sz w:val="24"/>
          <w:szCs w:val="24"/>
        </w:rPr>
        <w:t>月</w:t>
      </w:r>
      <w:r w:rsidR="00BC46B8" w:rsidRPr="00B17A7D">
        <w:rPr>
          <w:rFonts w:ascii="ＭＳ Ｐ明朝" w:eastAsia="ＭＳ Ｐ明朝" w:hAnsi="ＭＳ Ｐ明朝"/>
          <w:sz w:val="24"/>
          <w:szCs w:val="24"/>
        </w:rPr>
        <w:t>）［予定］</w:t>
      </w:r>
    </w:p>
    <w:p w14:paraId="2CC4CFE9" w14:textId="4DE00E69" w:rsidR="00BC46B8" w:rsidRPr="00B17A7D" w:rsidRDefault="00BC0A4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７</w:t>
      </w:r>
      <w:r w:rsidRPr="00B17A7D">
        <w:rPr>
          <w:rFonts w:ascii="ＭＳ Ｐ明朝" w:eastAsia="ＭＳ Ｐ明朝" w:hAnsi="ＭＳ Ｐ明朝" w:hint="eastAsia"/>
          <w:sz w:val="24"/>
          <w:szCs w:val="24"/>
        </w:rPr>
        <w:t>）</w:t>
      </w:r>
      <w:r w:rsidR="00BC46B8" w:rsidRPr="00B17A7D">
        <w:rPr>
          <w:rFonts w:ascii="ＭＳ Ｐ明朝" w:eastAsia="ＭＳ Ｐ明朝" w:hAnsi="ＭＳ Ｐ明朝"/>
          <w:sz w:val="24"/>
          <w:szCs w:val="24"/>
        </w:rPr>
        <w:t>契約締結</w:t>
      </w: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８</w:t>
      </w:r>
      <w:r w:rsidR="00BC46B8" w:rsidRPr="00B17A7D">
        <w:rPr>
          <w:rFonts w:ascii="ＭＳ Ｐ明朝" w:eastAsia="ＭＳ Ｐ明朝" w:hAnsi="ＭＳ Ｐ明朝"/>
          <w:sz w:val="24"/>
          <w:szCs w:val="24"/>
        </w:rPr>
        <w:t>月上旬頃［予定］</w:t>
      </w:r>
    </w:p>
    <w:p w14:paraId="1568DF0F" w14:textId="49E7EFA8" w:rsidR="00BC46B8" w:rsidRPr="00B17A7D" w:rsidRDefault="009712E7" w:rsidP="00BC46B8">
      <w:pPr>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w:t>
      </w:r>
      <w:r w:rsidR="007C5DEB" w:rsidRPr="00B17A7D">
        <w:rPr>
          <w:rFonts w:ascii="ＭＳ Ｐ明朝" w:eastAsia="ＭＳ Ｐ明朝" w:hAnsi="ＭＳ Ｐ明朝"/>
          <w:sz w:val="24"/>
          <w:szCs w:val="24"/>
        </w:rPr>
        <w:t>１</w:t>
      </w: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本業務についての説明会を実施する予定はない。</w:t>
      </w:r>
    </w:p>
    <w:p w14:paraId="73420BE0" w14:textId="51585882" w:rsidR="00BC46B8" w:rsidRPr="00B17A7D" w:rsidRDefault="009712E7" w:rsidP="00BC46B8">
      <w:pPr>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w:t>
      </w:r>
      <w:r w:rsidR="007C5DEB" w:rsidRPr="00B17A7D">
        <w:rPr>
          <w:rFonts w:ascii="ＭＳ Ｐ明朝" w:eastAsia="ＭＳ Ｐ明朝" w:hAnsi="ＭＳ Ｐ明朝"/>
          <w:sz w:val="24"/>
          <w:szCs w:val="24"/>
        </w:rPr>
        <w:t>２</w:t>
      </w: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質問、企画提案書等は公募要領等の公表日から提出可能とする。</w:t>
      </w:r>
    </w:p>
    <w:p w14:paraId="47CE90E0" w14:textId="52CC6A9E" w:rsidR="00BC46B8" w:rsidRPr="00B17A7D" w:rsidRDefault="009712E7" w:rsidP="00BC46B8">
      <w:pPr>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w:t>
      </w:r>
      <w:r w:rsidR="007C5DEB" w:rsidRPr="00B17A7D">
        <w:rPr>
          <w:rFonts w:ascii="ＭＳ Ｐ明朝" w:eastAsia="ＭＳ Ｐ明朝" w:hAnsi="ＭＳ Ｐ明朝"/>
          <w:sz w:val="24"/>
          <w:szCs w:val="24"/>
        </w:rPr>
        <w:t>３</w:t>
      </w: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プレゼンテーション審査は実施しない。</w:t>
      </w:r>
    </w:p>
    <w:p w14:paraId="15DF85E1" w14:textId="77777777" w:rsidR="00BC0A48" w:rsidRPr="00B17A7D" w:rsidRDefault="00BC0A48" w:rsidP="00BC46B8">
      <w:pPr>
        <w:rPr>
          <w:rFonts w:ascii="ＭＳ Ｐ明朝" w:eastAsia="ＭＳ Ｐ明朝" w:hAnsi="ＭＳ Ｐ明朝"/>
          <w:sz w:val="24"/>
          <w:szCs w:val="24"/>
        </w:rPr>
      </w:pPr>
    </w:p>
    <w:p w14:paraId="5A98CEFE" w14:textId="37DB45FA"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７</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質問の受付</w:t>
      </w:r>
    </w:p>
    <w:p w14:paraId="3349DC83" w14:textId="591E104D" w:rsidR="00BC46B8" w:rsidRPr="00B17A7D" w:rsidRDefault="00EC48D6" w:rsidP="00EC48D6">
      <w:pPr>
        <w:rPr>
          <w:rFonts w:ascii="ＭＳ Ｐ明朝" w:eastAsia="ＭＳ Ｐ明朝" w:hAnsi="ＭＳ Ｐ明朝"/>
          <w:sz w:val="24"/>
          <w:szCs w:val="24"/>
        </w:rPr>
      </w:pPr>
      <w:r w:rsidRPr="00B17A7D">
        <w:rPr>
          <w:rFonts w:ascii="ＭＳ Ｐ明朝" w:eastAsia="ＭＳ Ｐ明朝" w:hAnsi="ＭＳ Ｐ明朝" w:hint="eastAsia"/>
          <w:sz w:val="24"/>
          <w:szCs w:val="24"/>
        </w:rPr>
        <w:t xml:space="preserve">　</w:t>
      </w:r>
      <w:r w:rsidR="00BC46B8" w:rsidRPr="00B17A7D">
        <w:rPr>
          <w:rFonts w:ascii="ＭＳ Ｐ明朝" w:eastAsia="ＭＳ Ｐ明朝" w:hAnsi="ＭＳ Ｐ明朝" w:hint="eastAsia"/>
          <w:sz w:val="24"/>
          <w:szCs w:val="24"/>
        </w:rPr>
        <w:t>本要領の内容に不明点がある場合は、事務局まで質問書（任意様式）を電子メールにて提出すること。</w:t>
      </w:r>
    </w:p>
    <w:p w14:paraId="339D5932" w14:textId="7FDC3792"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１</w:t>
      </w:r>
      <w:r w:rsidRPr="00B17A7D">
        <w:rPr>
          <w:rFonts w:ascii="ＭＳ Ｐ明朝" w:eastAsia="ＭＳ Ｐ明朝" w:hAnsi="ＭＳ Ｐ明朝" w:hint="eastAsia"/>
          <w:sz w:val="24"/>
          <w:szCs w:val="24"/>
        </w:rPr>
        <w:t>）提出期限：令和</w:t>
      </w:r>
      <w:r w:rsidR="00EC48D6" w:rsidRPr="00B17A7D">
        <w:rPr>
          <w:rFonts w:ascii="ＭＳ Ｐ明朝" w:eastAsia="ＭＳ Ｐ明朝" w:hAnsi="ＭＳ Ｐ明朝" w:hint="eastAsia"/>
          <w:sz w:val="24"/>
          <w:szCs w:val="24"/>
        </w:rPr>
        <w:t>４</w:t>
      </w:r>
      <w:r w:rsidRPr="00B17A7D">
        <w:rPr>
          <w:rFonts w:ascii="ＭＳ Ｐ明朝" w:eastAsia="ＭＳ Ｐ明朝" w:hAnsi="ＭＳ Ｐ明朝"/>
          <w:sz w:val="24"/>
          <w:szCs w:val="24"/>
        </w:rPr>
        <w:t>年</w:t>
      </w:r>
      <w:r w:rsidR="00EC48D6" w:rsidRPr="00B17A7D">
        <w:rPr>
          <w:rFonts w:ascii="ＭＳ Ｐ明朝" w:eastAsia="ＭＳ Ｐ明朝" w:hAnsi="ＭＳ Ｐ明朝" w:hint="eastAsia"/>
          <w:sz w:val="24"/>
          <w:szCs w:val="24"/>
        </w:rPr>
        <w:t>７</w:t>
      </w:r>
      <w:r w:rsidRPr="00B17A7D">
        <w:rPr>
          <w:rFonts w:ascii="ＭＳ Ｐ明朝" w:eastAsia="ＭＳ Ｐ明朝" w:hAnsi="ＭＳ Ｐ明朝"/>
          <w:sz w:val="24"/>
          <w:szCs w:val="24"/>
        </w:rPr>
        <w:t>月</w:t>
      </w:r>
      <w:r w:rsidR="00EC48D6" w:rsidRPr="00B17A7D">
        <w:rPr>
          <w:rFonts w:ascii="ＭＳ Ｐ明朝" w:eastAsia="ＭＳ Ｐ明朝" w:hAnsi="ＭＳ Ｐ明朝" w:hint="eastAsia"/>
          <w:sz w:val="24"/>
          <w:szCs w:val="24"/>
        </w:rPr>
        <w:t>１４</w:t>
      </w:r>
      <w:r w:rsidRPr="00B17A7D">
        <w:rPr>
          <w:rFonts w:ascii="ＭＳ Ｐ明朝" w:eastAsia="ＭＳ Ｐ明朝" w:hAnsi="ＭＳ Ｐ明朝"/>
          <w:sz w:val="24"/>
          <w:szCs w:val="24"/>
        </w:rPr>
        <w:t>日（</w:t>
      </w:r>
      <w:r w:rsidR="00EC48D6" w:rsidRPr="00B17A7D">
        <w:rPr>
          <w:rFonts w:ascii="ＭＳ Ｐ明朝" w:eastAsia="ＭＳ Ｐ明朝" w:hAnsi="ＭＳ Ｐ明朝" w:hint="eastAsia"/>
          <w:sz w:val="24"/>
          <w:szCs w:val="24"/>
        </w:rPr>
        <w:t>木</w:t>
      </w:r>
      <w:r w:rsidRPr="00B17A7D">
        <w:rPr>
          <w:rFonts w:ascii="ＭＳ Ｐ明朝" w:eastAsia="ＭＳ Ｐ明朝" w:hAnsi="ＭＳ Ｐ明朝"/>
          <w:sz w:val="24"/>
          <w:szCs w:val="24"/>
        </w:rPr>
        <w:t>）正午まで</w:t>
      </w:r>
    </w:p>
    <w:p w14:paraId="2FC5C800" w14:textId="72886CEC" w:rsidR="00BC46B8" w:rsidRPr="00B17A7D" w:rsidRDefault="00BC46B8" w:rsidP="00EC48D6">
      <w:pPr>
        <w:ind w:left="617" w:hangingChars="257" w:hanging="617"/>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２</w:t>
      </w:r>
      <w:r w:rsidRPr="00B17A7D">
        <w:rPr>
          <w:rFonts w:ascii="ＭＳ Ｐ明朝" w:eastAsia="ＭＳ Ｐ明朝" w:hAnsi="ＭＳ Ｐ明朝" w:hint="eastAsia"/>
          <w:sz w:val="24"/>
          <w:szCs w:val="24"/>
        </w:rPr>
        <w:t>）回答方法：質問に対する回答は、令和</w:t>
      </w:r>
      <w:r w:rsidR="00EC48D6" w:rsidRPr="00B17A7D">
        <w:rPr>
          <w:rFonts w:ascii="ＭＳ Ｐ明朝" w:eastAsia="ＭＳ Ｐ明朝" w:hAnsi="ＭＳ Ｐ明朝" w:hint="eastAsia"/>
          <w:sz w:val="24"/>
          <w:szCs w:val="24"/>
        </w:rPr>
        <w:t>４</w:t>
      </w:r>
      <w:r w:rsidRPr="00B17A7D">
        <w:rPr>
          <w:rFonts w:ascii="ＭＳ Ｐ明朝" w:eastAsia="ＭＳ Ｐ明朝" w:hAnsi="ＭＳ Ｐ明朝"/>
          <w:sz w:val="24"/>
          <w:szCs w:val="24"/>
        </w:rPr>
        <w:t>年</w:t>
      </w:r>
      <w:r w:rsidR="00EC48D6" w:rsidRPr="00B17A7D">
        <w:rPr>
          <w:rFonts w:ascii="ＭＳ Ｐ明朝" w:eastAsia="ＭＳ Ｐ明朝" w:hAnsi="ＭＳ Ｐ明朝" w:hint="eastAsia"/>
          <w:sz w:val="24"/>
          <w:szCs w:val="24"/>
        </w:rPr>
        <w:t>７</w:t>
      </w:r>
      <w:r w:rsidRPr="00B17A7D">
        <w:rPr>
          <w:rFonts w:ascii="ＭＳ Ｐ明朝" w:eastAsia="ＭＳ Ｐ明朝" w:hAnsi="ＭＳ Ｐ明朝"/>
          <w:sz w:val="24"/>
          <w:szCs w:val="24"/>
        </w:rPr>
        <w:t>月</w:t>
      </w:r>
      <w:r w:rsidR="00EC48D6" w:rsidRPr="00B17A7D">
        <w:rPr>
          <w:rFonts w:ascii="ＭＳ Ｐ明朝" w:eastAsia="ＭＳ Ｐ明朝" w:hAnsi="ＭＳ Ｐ明朝" w:hint="eastAsia"/>
          <w:sz w:val="24"/>
          <w:szCs w:val="24"/>
        </w:rPr>
        <w:t>１５</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日（</w:t>
      </w:r>
      <w:r w:rsidR="00EC48D6" w:rsidRPr="00B17A7D">
        <w:rPr>
          <w:rFonts w:ascii="ＭＳ Ｐ明朝" w:eastAsia="ＭＳ Ｐ明朝" w:hAnsi="ＭＳ Ｐ明朝" w:hint="eastAsia"/>
          <w:sz w:val="24"/>
          <w:szCs w:val="24"/>
        </w:rPr>
        <w:t>金</w:t>
      </w:r>
      <w:r w:rsidRPr="00B17A7D">
        <w:rPr>
          <w:rFonts w:ascii="ＭＳ Ｐ明朝" w:eastAsia="ＭＳ Ｐ明朝" w:hAnsi="ＭＳ Ｐ明朝"/>
          <w:sz w:val="24"/>
          <w:szCs w:val="24"/>
        </w:rPr>
        <w:t>）までにホームページに回</w:t>
      </w:r>
      <w:r w:rsidRPr="00B17A7D">
        <w:rPr>
          <w:rFonts w:ascii="ＭＳ Ｐ明朝" w:eastAsia="ＭＳ Ｐ明朝" w:hAnsi="ＭＳ Ｐ明朝" w:hint="eastAsia"/>
          <w:sz w:val="24"/>
          <w:szCs w:val="24"/>
        </w:rPr>
        <w:t>答を掲載する。なお、期限後の質問には回答しない。</w:t>
      </w:r>
    </w:p>
    <w:p w14:paraId="609F1480" w14:textId="77777777" w:rsidR="00EC48D6" w:rsidRPr="00B17A7D" w:rsidRDefault="00EC48D6" w:rsidP="00BC46B8">
      <w:pPr>
        <w:rPr>
          <w:rFonts w:ascii="ＭＳ Ｐ明朝" w:eastAsia="ＭＳ Ｐ明朝" w:hAnsi="ＭＳ Ｐ明朝"/>
          <w:sz w:val="24"/>
          <w:szCs w:val="24"/>
        </w:rPr>
      </w:pPr>
    </w:p>
    <w:p w14:paraId="4D2DB86A" w14:textId="2D6040B4"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lastRenderedPageBreak/>
        <w:t>８</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企画提案書等の提出</w:t>
      </w:r>
    </w:p>
    <w:p w14:paraId="6E08A0DB" w14:textId="36403943"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１</w:t>
      </w:r>
      <w:r w:rsidRPr="00B17A7D">
        <w:rPr>
          <w:rFonts w:ascii="ＭＳ Ｐ明朝" w:eastAsia="ＭＳ Ｐ明朝" w:hAnsi="ＭＳ Ｐ明朝" w:hint="eastAsia"/>
          <w:sz w:val="24"/>
          <w:szCs w:val="24"/>
        </w:rPr>
        <w:t>）提出方法</w:t>
      </w:r>
    </w:p>
    <w:p w14:paraId="5C0FF668" w14:textId="7ACB15CA" w:rsidR="00BC46B8" w:rsidRPr="00B17A7D" w:rsidRDefault="009712E7" w:rsidP="00BC46B8">
      <w:pPr>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持参、郵送または電子メールによること。</w:t>
      </w:r>
    </w:p>
    <w:p w14:paraId="4863DB12" w14:textId="51E26DE8" w:rsidR="00BC46B8" w:rsidRPr="00B17A7D" w:rsidRDefault="009712E7" w:rsidP="00EC48D6">
      <w:pPr>
        <w:ind w:left="1855" w:hangingChars="773" w:hanging="1855"/>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【持参の場合】下記提出期限内（土曜日、日曜日及び国民の休日に関する法律に定める休日を除</w:t>
      </w:r>
      <w:r w:rsidR="00BC46B8" w:rsidRPr="00B17A7D">
        <w:rPr>
          <w:rFonts w:ascii="ＭＳ Ｐ明朝" w:eastAsia="ＭＳ Ｐ明朝" w:hAnsi="ＭＳ Ｐ明朝" w:hint="eastAsia"/>
          <w:sz w:val="24"/>
          <w:szCs w:val="24"/>
        </w:rPr>
        <w:t>く。）に持参すること。</w:t>
      </w:r>
    </w:p>
    <w:p w14:paraId="33BE9CFB" w14:textId="091E4831" w:rsidR="00BC46B8" w:rsidRPr="00B17A7D" w:rsidRDefault="009712E7" w:rsidP="00EC48D6">
      <w:pPr>
        <w:ind w:left="1855" w:hangingChars="773" w:hanging="1855"/>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【郵送の場合】発送の履歴を証明できる郵送方法により、下記提出期限内に必着するよう郵送する</w:t>
      </w:r>
      <w:r w:rsidR="00BC46B8" w:rsidRPr="00B17A7D">
        <w:rPr>
          <w:rFonts w:ascii="ＭＳ Ｐ明朝" w:eastAsia="ＭＳ Ｐ明朝" w:hAnsi="ＭＳ Ｐ明朝" w:hint="eastAsia"/>
          <w:sz w:val="24"/>
          <w:szCs w:val="24"/>
        </w:rPr>
        <w:t>こと。また、事務局に対し、提出書類の到達について確認すること。</w:t>
      </w:r>
    </w:p>
    <w:p w14:paraId="338BE0C6" w14:textId="6D204C4B" w:rsidR="00BC46B8" w:rsidRPr="00B17A7D" w:rsidRDefault="009712E7" w:rsidP="009F21C6">
      <w:pPr>
        <w:ind w:left="1855" w:hangingChars="773" w:hanging="1855"/>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【電子メールの場合】下記提出期限内に事務局あてに送付すること。また、事務局に対し、提出書</w:t>
      </w:r>
      <w:r w:rsidR="00BC46B8" w:rsidRPr="00B17A7D">
        <w:rPr>
          <w:rFonts w:ascii="ＭＳ Ｐ明朝" w:eastAsia="ＭＳ Ｐ明朝" w:hAnsi="ＭＳ Ｐ明朝" w:hint="eastAsia"/>
          <w:sz w:val="24"/>
          <w:szCs w:val="24"/>
        </w:rPr>
        <w:t>類の到達について確認すること。</w:t>
      </w:r>
    </w:p>
    <w:p w14:paraId="183AD0CB" w14:textId="355D7788"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２</w:t>
      </w:r>
      <w:r w:rsidRPr="00B17A7D">
        <w:rPr>
          <w:rFonts w:ascii="ＭＳ Ｐ明朝" w:eastAsia="ＭＳ Ｐ明朝" w:hAnsi="ＭＳ Ｐ明朝" w:hint="eastAsia"/>
          <w:sz w:val="24"/>
          <w:szCs w:val="24"/>
        </w:rPr>
        <w:t>）提出期限</w:t>
      </w:r>
    </w:p>
    <w:p w14:paraId="2368AC74" w14:textId="36172E12" w:rsidR="00BC46B8" w:rsidRPr="00B17A7D" w:rsidRDefault="009712E7" w:rsidP="00BC46B8">
      <w:pPr>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9F21C6" w:rsidRPr="00B17A7D">
        <w:rPr>
          <w:rFonts w:ascii="ＭＳ Ｐ明朝" w:eastAsia="ＭＳ Ｐ明朝" w:hAnsi="ＭＳ Ｐ明朝" w:hint="eastAsia"/>
          <w:sz w:val="24"/>
          <w:szCs w:val="24"/>
        </w:rPr>
        <w:t xml:space="preserve">　　</w:t>
      </w:r>
      <w:r w:rsidR="00BC46B8" w:rsidRPr="00B17A7D">
        <w:rPr>
          <w:rFonts w:ascii="ＭＳ Ｐ明朝" w:eastAsia="ＭＳ Ｐ明朝" w:hAnsi="ＭＳ Ｐ明朝"/>
          <w:sz w:val="24"/>
          <w:szCs w:val="24"/>
        </w:rPr>
        <w:t>令和</w:t>
      </w:r>
      <w:r w:rsidR="009F21C6" w:rsidRPr="00B17A7D">
        <w:rPr>
          <w:rFonts w:ascii="ＭＳ Ｐ明朝" w:eastAsia="ＭＳ Ｐ明朝" w:hAnsi="ＭＳ Ｐ明朝" w:hint="eastAsia"/>
          <w:sz w:val="24"/>
          <w:szCs w:val="24"/>
        </w:rPr>
        <w:t>４</w:t>
      </w:r>
      <w:r w:rsidR="00BC46B8" w:rsidRPr="00B17A7D">
        <w:rPr>
          <w:rFonts w:ascii="ＭＳ Ｐ明朝" w:eastAsia="ＭＳ Ｐ明朝" w:hAnsi="ＭＳ Ｐ明朝"/>
          <w:sz w:val="24"/>
          <w:szCs w:val="24"/>
        </w:rPr>
        <w:t>年</w:t>
      </w:r>
      <w:r w:rsidR="009F21C6" w:rsidRPr="00B17A7D">
        <w:rPr>
          <w:rFonts w:ascii="ＭＳ Ｐ明朝" w:eastAsia="ＭＳ Ｐ明朝" w:hAnsi="ＭＳ Ｐ明朝" w:hint="eastAsia"/>
          <w:sz w:val="24"/>
          <w:szCs w:val="24"/>
        </w:rPr>
        <w:t>７</w:t>
      </w:r>
      <w:r w:rsidR="00BC46B8" w:rsidRPr="00B17A7D">
        <w:rPr>
          <w:rFonts w:ascii="ＭＳ Ｐ明朝" w:eastAsia="ＭＳ Ｐ明朝" w:hAnsi="ＭＳ Ｐ明朝"/>
          <w:sz w:val="24"/>
          <w:szCs w:val="24"/>
        </w:rPr>
        <w:t>月</w:t>
      </w:r>
      <w:r w:rsidR="006373D6" w:rsidRPr="00B17A7D">
        <w:rPr>
          <w:rFonts w:ascii="ＭＳ Ｐ明朝" w:eastAsia="ＭＳ Ｐ明朝" w:hAnsi="ＭＳ Ｐ明朝" w:hint="eastAsia"/>
          <w:sz w:val="24"/>
          <w:szCs w:val="24"/>
        </w:rPr>
        <w:t>２０</w:t>
      </w:r>
      <w:r w:rsidR="00BC46B8" w:rsidRPr="00B17A7D">
        <w:rPr>
          <w:rFonts w:ascii="ＭＳ Ｐ明朝" w:eastAsia="ＭＳ Ｐ明朝" w:hAnsi="ＭＳ Ｐ明朝"/>
          <w:sz w:val="24"/>
          <w:szCs w:val="24"/>
        </w:rPr>
        <w:t>日（</w:t>
      </w:r>
      <w:r w:rsidR="006373D6" w:rsidRPr="00B17A7D">
        <w:rPr>
          <w:rFonts w:ascii="ＭＳ Ｐ明朝" w:eastAsia="ＭＳ Ｐ明朝" w:hAnsi="ＭＳ Ｐ明朝" w:hint="eastAsia"/>
          <w:sz w:val="24"/>
          <w:szCs w:val="24"/>
        </w:rPr>
        <w:t>水</w:t>
      </w:r>
      <w:r w:rsidR="00BC46B8" w:rsidRPr="00B17A7D">
        <w:rPr>
          <w:rFonts w:ascii="ＭＳ Ｐ明朝" w:eastAsia="ＭＳ Ｐ明朝" w:hAnsi="ＭＳ Ｐ明朝"/>
          <w:sz w:val="24"/>
          <w:szCs w:val="24"/>
        </w:rPr>
        <w:t>）正午まで（必着）</w:t>
      </w:r>
    </w:p>
    <w:p w14:paraId="01AC942B" w14:textId="22D7A13E"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３</w:t>
      </w:r>
      <w:r w:rsidRPr="00B17A7D">
        <w:rPr>
          <w:rFonts w:ascii="ＭＳ Ｐ明朝" w:eastAsia="ＭＳ Ｐ明朝" w:hAnsi="ＭＳ Ｐ明朝" w:hint="eastAsia"/>
          <w:sz w:val="24"/>
          <w:szCs w:val="24"/>
        </w:rPr>
        <w:t>）提出先</w:t>
      </w:r>
    </w:p>
    <w:p w14:paraId="54BCE7AC" w14:textId="38DA8785" w:rsidR="00BC46B8" w:rsidRPr="00B17A7D" w:rsidRDefault="009712E7" w:rsidP="00BC46B8">
      <w:pPr>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9F21C6" w:rsidRPr="00B17A7D">
        <w:rPr>
          <w:rFonts w:ascii="ＭＳ Ｐ明朝" w:eastAsia="ＭＳ Ｐ明朝" w:hAnsi="ＭＳ Ｐ明朝" w:hint="eastAsia"/>
          <w:sz w:val="24"/>
          <w:szCs w:val="24"/>
        </w:rPr>
        <w:t xml:space="preserve">　　</w:t>
      </w:r>
      <w:r w:rsidR="00BC46B8" w:rsidRPr="00B17A7D">
        <w:rPr>
          <w:rFonts w:ascii="ＭＳ Ｐ明朝" w:eastAsia="ＭＳ Ｐ明朝" w:hAnsi="ＭＳ Ｐ明朝"/>
          <w:sz w:val="24"/>
          <w:szCs w:val="24"/>
        </w:rPr>
        <w:t>提出書類は、後述する「</w:t>
      </w:r>
      <w:r w:rsidR="007C5DEB" w:rsidRPr="00B17A7D">
        <w:rPr>
          <w:rFonts w:ascii="ＭＳ Ｐ明朝" w:eastAsia="ＭＳ Ｐ明朝" w:hAnsi="ＭＳ Ｐ明朝"/>
          <w:sz w:val="24"/>
          <w:szCs w:val="24"/>
        </w:rPr>
        <w:t>１３</w:t>
      </w:r>
      <w:r w:rsidRPr="00B17A7D">
        <w:rPr>
          <w:rFonts w:ascii="ＭＳ Ｐ明朝" w:eastAsia="ＭＳ Ｐ明朝" w:hAnsi="ＭＳ Ｐ明朝"/>
          <w:sz w:val="24"/>
          <w:szCs w:val="24"/>
        </w:rPr>
        <w:t xml:space="preserve">　</w:t>
      </w:r>
      <w:r w:rsidR="005D0ADF" w:rsidRPr="00B17A7D">
        <w:rPr>
          <w:rFonts w:ascii="ＭＳ Ｐ明朝" w:eastAsia="ＭＳ Ｐ明朝" w:hAnsi="ＭＳ Ｐ明朝" w:hint="eastAsia"/>
          <w:sz w:val="24"/>
          <w:szCs w:val="24"/>
        </w:rPr>
        <w:t>実行委員会</w:t>
      </w:r>
      <w:r w:rsidR="00BC46B8" w:rsidRPr="00B17A7D">
        <w:rPr>
          <w:rFonts w:ascii="ＭＳ Ｐ明朝" w:eastAsia="ＭＳ Ｐ明朝" w:hAnsi="ＭＳ Ｐ明朝"/>
          <w:sz w:val="24"/>
          <w:szCs w:val="24"/>
        </w:rPr>
        <w:t>」に提出すること。</w:t>
      </w:r>
    </w:p>
    <w:p w14:paraId="6E109836" w14:textId="4E8E63AA"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４</w:t>
      </w:r>
      <w:r w:rsidRPr="00B17A7D">
        <w:rPr>
          <w:rFonts w:ascii="ＭＳ Ｐ明朝" w:eastAsia="ＭＳ Ｐ明朝" w:hAnsi="ＭＳ Ｐ明朝" w:hint="eastAsia"/>
          <w:sz w:val="24"/>
          <w:szCs w:val="24"/>
        </w:rPr>
        <w:t>）提出書類</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※提出書類への押印は不要とする</w:t>
      </w:r>
    </w:p>
    <w:p w14:paraId="0DAC4196" w14:textId="62BEC590" w:rsidR="00BC46B8" w:rsidRPr="00B17A7D" w:rsidRDefault="00BC46B8" w:rsidP="009F21C6">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①</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参加申込書</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様式</w:t>
      </w:r>
      <w:r w:rsidR="007C5DEB" w:rsidRPr="00B17A7D">
        <w:rPr>
          <w:rFonts w:ascii="ＭＳ Ｐ明朝" w:eastAsia="ＭＳ Ｐ明朝" w:hAnsi="ＭＳ Ｐ明朝"/>
          <w:sz w:val="24"/>
          <w:szCs w:val="24"/>
        </w:rPr>
        <w:t>１</w:t>
      </w:r>
    </w:p>
    <w:p w14:paraId="245CD59C" w14:textId="0F0DCCBC" w:rsidR="00BC46B8" w:rsidRPr="00B17A7D" w:rsidRDefault="00BC46B8" w:rsidP="009F21C6">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②</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企画提案書</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任意様式</w:t>
      </w:r>
    </w:p>
    <w:p w14:paraId="187B8B67" w14:textId="4BAE00F3" w:rsidR="00BC46B8" w:rsidRPr="00B17A7D" w:rsidRDefault="00BC46B8" w:rsidP="009F21C6">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③</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見積書</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様式</w:t>
      </w:r>
      <w:r w:rsidR="007C5DEB" w:rsidRPr="00B17A7D">
        <w:rPr>
          <w:rFonts w:ascii="ＭＳ Ｐ明朝" w:eastAsia="ＭＳ Ｐ明朝" w:hAnsi="ＭＳ Ｐ明朝"/>
          <w:sz w:val="24"/>
          <w:szCs w:val="24"/>
        </w:rPr>
        <w:t>２</w:t>
      </w:r>
    </w:p>
    <w:p w14:paraId="569FBE11" w14:textId="54A75F72" w:rsidR="00BC46B8" w:rsidRPr="00B17A7D" w:rsidRDefault="00BC46B8" w:rsidP="009F21C6">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④</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見積の内訳書</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任意様式</w:t>
      </w:r>
    </w:p>
    <w:p w14:paraId="494B6F3D" w14:textId="14E94A44" w:rsidR="00BC46B8" w:rsidRPr="00B17A7D" w:rsidRDefault="00BC46B8" w:rsidP="009F21C6">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⑤</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会社概要（会社案内パンフレット等）</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任意様式</w:t>
      </w:r>
    </w:p>
    <w:p w14:paraId="419B1950" w14:textId="783DD2C1"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５</w:t>
      </w:r>
      <w:r w:rsidRPr="00B17A7D">
        <w:rPr>
          <w:rFonts w:ascii="ＭＳ Ｐ明朝" w:eastAsia="ＭＳ Ｐ明朝" w:hAnsi="ＭＳ Ｐ明朝" w:hint="eastAsia"/>
          <w:sz w:val="24"/>
          <w:szCs w:val="24"/>
        </w:rPr>
        <w:t>）提出書類及び企画提案書の留意事項</w:t>
      </w:r>
    </w:p>
    <w:p w14:paraId="7626F065" w14:textId="31362169" w:rsidR="00BC46B8" w:rsidRPr="00B17A7D" w:rsidRDefault="009712E7" w:rsidP="00BC46B8">
      <w:pPr>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2F683A" w:rsidRPr="00B17A7D">
        <w:rPr>
          <w:rFonts w:ascii="ＭＳ Ｐ明朝" w:eastAsia="ＭＳ Ｐ明朝" w:hAnsi="ＭＳ Ｐ明朝" w:hint="eastAsia"/>
          <w:sz w:val="24"/>
          <w:szCs w:val="24"/>
        </w:rPr>
        <w:t xml:space="preserve">　　　</w:t>
      </w:r>
      <w:r w:rsidR="00BC46B8" w:rsidRPr="00B17A7D">
        <w:rPr>
          <w:rFonts w:ascii="ＭＳ Ｐ明朝" w:eastAsia="ＭＳ Ｐ明朝" w:hAnsi="ＭＳ Ｐ明朝"/>
          <w:sz w:val="24"/>
          <w:szCs w:val="24"/>
        </w:rPr>
        <w:t>別紙</w:t>
      </w:r>
      <w:r w:rsidR="007C5DEB" w:rsidRPr="00B17A7D">
        <w:rPr>
          <w:rFonts w:ascii="ＭＳ Ｐ明朝" w:eastAsia="ＭＳ Ｐ明朝" w:hAnsi="ＭＳ Ｐ明朝"/>
          <w:sz w:val="24"/>
          <w:szCs w:val="24"/>
        </w:rPr>
        <w:t>１</w:t>
      </w:r>
      <w:r w:rsidR="00BC46B8" w:rsidRPr="00B17A7D">
        <w:rPr>
          <w:rFonts w:ascii="ＭＳ Ｐ明朝" w:eastAsia="ＭＳ Ｐ明朝" w:hAnsi="ＭＳ Ｐ明朝"/>
          <w:sz w:val="24"/>
          <w:szCs w:val="24"/>
        </w:rPr>
        <w:t>「提出書類及び企画提案書の作成要領」のとおりとする。</w:t>
      </w:r>
    </w:p>
    <w:p w14:paraId="4EE146D4" w14:textId="6C7C5172"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６</w:t>
      </w:r>
      <w:r w:rsidRPr="00B17A7D">
        <w:rPr>
          <w:rFonts w:ascii="ＭＳ Ｐ明朝" w:eastAsia="ＭＳ Ｐ明朝" w:hAnsi="ＭＳ Ｐ明朝" w:hint="eastAsia"/>
          <w:sz w:val="24"/>
          <w:szCs w:val="24"/>
        </w:rPr>
        <w:t>）提出部数</w:t>
      </w:r>
    </w:p>
    <w:p w14:paraId="336721D6" w14:textId="32A8B30A" w:rsidR="00BC46B8" w:rsidRPr="00B17A7D" w:rsidRDefault="002F683A"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 xml:space="preserve">　</w:t>
      </w:r>
      <w:r w:rsidR="00BC46B8" w:rsidRPr="00B17A7D">
        <w:rPr>
          <w:rFonts w:ascii="ＭＳ Ｐ明朝" w:eastAsia="ＭＳ Ｐ明朝" w:hAnsi="ＭＳ Ｐ明朝" w:hint="eastAsia"/>
          <w:sz w:val="24"/>
          <w:szCs w:val="24"/>
        </w:rPr>
        <w:t>【持参・郵送の場合】正本</w:t>
      </w:r>
      <w:r w:rsidR="009712E7" w:rsidRPr="00B17A7D">
        <w:rPr>
          <w:rFonts w:ascii="ＭＳ Ｐ明朝" w:eastAsia="ＭＳ Ｐ明朝" w:hAnsi="ＭＳ Ｐ明朝"/>
          <w:sz w:val="24"/>
          <w:szCs w:val="24"/>
        </w:rPr>
        <w:t xml:space="preserve">　</w:t>
      </w:r>
      <w:r w:rsidR="007C5DEB" w:rsidRPr="00B17A7D">
        <w:rPr>
          <w:rFonts w:ascii="ＭＳ Ｐ明朝" w:eastAsia="ＭＳ Ｐ明朝" w:hAnsi="ＭＳ Ｐ明朝"/>
          <w:sz w:val="24"/>
          <w:szCs w:val="24"/>
        </w:rPr>
        <w:t>１</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部、副本</w:t>
      </w:r>
      <w:r w:rsidR="009712E7" w:rsidRPr="00B17A7D">
        <w:rPr>
          <w:rFonts w:ascii="ＭＳ Ｐ明朝" w:eastAsia="ＭＳ Ｐ明朝" w:hAnsi="ＭＳ Ｐ明朝"/>
          <w:sz w:val="24"/>
          <w:szCs w:val="24"/>
        </w:rPr>
        <w:t xml:space="preserve">　</w:t>
      </w:r>
      <w:r w:rsidR="007E3004" w:rsidRPr="00B17A7D">
        <w:rPr>
          <w:rFonts w:ascii="ＭＳ Ｐ明朝" w:eastAsia="ＭＳ Ｐ明朝" w:hAnsi="ＭＳ Ｐ明朝" w:hint="eastAsia"/>
          <w:sz w:val="24"/>
          <w:szCs w:val="24"/>
        </w:rPr>
        <w:t>５</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部</w:t>
      </w:r>
    </w:p>
    <w:p w14:paraId="1689DB06" w14:textId="43FCF804" w:rsidR="00BC46B8" w:rsidRPr="00B17A7D" w:rsidRDefault="009712E7" w:rsidP="00BC46B8">
      <w:pPr>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【電子メールの場合】正本</w:t>
      </w:r>
      <w:r w:rsidRPr="00B17A7D">
        <w:rPr>
          <w:rFonts w:ascii="ＭＳ Ｐ明朝" w:eastAsia="ＭＳ Ｐ明朝" w:hAnsi="ＭＳ Ｐ明朝"/>
          <w:sz w:val="24"/>
          <w:szCs w:val="24"/>
        </w:rPr>
        <w:t xml:space="preserve">　</w:t>
      </w:r>
      <w:r w:rsidR="007C5DEB" w:rsidRPr="00B17A7D">
        <w:rPr>
          <w:rFonts w:ascii="ＭＳ Ｐ明朝" w:eastAsia="ＭＳ Ｐ明朝" w:hAnsi="ＭＳ Ｐ明朝"/>
          <w:sz w:val="24"/>
          <w:szCs w:val="24"/>
        </w:rPr>
        <w:t>１</w:t>
      </w: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部</w:t>
      </w:r>
    </w:p>
    <w:p w14:paraId="140FFD4D" w14:textId="77777777" w:rsidR="006858CA" w:rsidRPr="00B17A7D" w:rsidRDefault="006858CA" w:rsidP="00BC46B8">
      <w:pPr>
        <w:rPr>
          <w:rFonts w:ascii="ＭＳ Ｐ明朝" w:eastAsia="ＭＳ Ｐ明朝" w:hAnsi="ＭＳ Ｐ明朝"/>
          <w:sz w:val="24"/>
          <w:szCs w:val="24"/>
        </w:rPr>
      </w:pPr>
    </w:p>
    <w:p w14:paraId="41A42535" w14:textId="781D3891"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９</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決済事業者の選定</w:t>
      </w:r>
    </w:p>
    <w:p w14:paraId="51344CA7" w14:textId="18034D9B"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１</w:t>
      </w:r>
      <w:r w:rsidRPr="00B17A7D">
        <w:rPr>
          <w:rFonts w:ascii="ＭＳ Ｐ明朝" w:eastAsia="ＭＳ Ｐ明朝" w:hAnsi="ＭＳ Ｐ明朝" w:hint="eastAsia"/>
          <w:sz w:val="24"/>
          <w:szCs w:val="24"/>
        </w:rPr>
        <w:t>）選定方法</w:t>
      </w:r>
    </w:p>
    <w:p w14:paraId="3BCE64E1" w14:textId="27210F8E" w:rsidR="00BC46B8" w:rsidRPr="00B17A7D" w:rsidRDefault="002F683A" w:rsidP="002F683A">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7809B4" w:rsidRPr="00B17A7D">
        <w:rPr>
          <w:rFonts w:ascii="ＭＳ Ｐ明朝" w:eastAsia="ＭＳ Ｐ明朝" w:hAnsi="ＭＳ Ｐ明朝" w:hint="eastAsia"/>
          <w:sz w:val="24"/>
          <w:szCs w:val="24"/>
        </w:rPr>
        <w:t>実行委員会</w:t>
      </w:r>
      <w:r w:rsidR="00BC46B8" w:rsidRPr="00B17A7D">
        <w:rPr>
          <w:rFonts w:ascii="ＭＳ Ｐ明朝" w:eastAsia="ＭＳ Ｐ明朝" w:hAnsi="ＭＳ Ｐ明朝" w:hint="eastAsia"/>
          <w:sz w:val="24"/>
          <w:szCs w:val="24"/>
        </w:rPr>
        <w:t>で、提出書類の内容に対する審査を行い、総合的に判断し、得点の高い提案者から順に上限提案額（</w:t>
      </w:r>
      <w:r w:rsidR="00BC46B8" w:rsidRPr="00B17A7D">
        <w:rPr>
          <w:rFonts w:ascii="ＭＳ Ｐ明朝" w:eastAsia="ＭＳ Ｐ明朝" w:hAnsi="ＭＳ Ｐ明朝"/>
          <w:sz w:val="24"/>
          <w:szCs w:val="24"/>
        </w:rPr>
        <w:t>円）を超えない範囲で、複数の決済事業者を選定する。</w:t>
      </w:r>
    </w:p>
    <w:p w14:paraId="21D32965" w14:textId="17DBBFA4" w:rsidR="00BC46B8" w:rsidRPr="00B17A7D" w:rsidRDefault="002F683A" w:rsidP="002F683A">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選定を行うなかで、疑問点や確認事項が発生した場合は、各々の提案者に確認を行う。</w:t>
      </w:r>
    </w:p>
    <w:p w14:paraId="23309B61" w14:textId="0DB20184" w:rsidR="00BC46B8" w:rsidRPr="00B17A7D" w:rsidRDefault="002F683A" w:rsidP="002F683A">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審査の結果、順位が</w:t>
      </w:r>
      <w:r w:rsidR="007C5DEB" w:rsidRPr="00B17A7D">
        <w:rPr>
          <w:rFonts w:ascii="ＭＳ Ｐ明朝" w:eastAsia="ＭＳ Ｐ明朝" w:hAnsi="ＭＳ Ｐ明朝"/>
          <w:sz w:val="24"/>
          <w:szCs w:val="24"/>
        </w:rPr>
        <w:t>１</w:t>
      </w:r>
      <w:r w:rsidR="00BC46B8" w:rsidRPr="00B17A7D">
        <w:rPr>
          <w:rFonts w:ascii="ＭＳ Ｐ明朝" w:eastAsia="ＭＳ Ｐ明朝" w:hAnsi="ＭＳ Ｐ明朝"/>
          <w:sz w:val="24"/>
          <w:szCs w:val="24"/>
        </w:rPr>
        <w:t>位の提案者の得点が、全体配点の</w:t>
      </w:r>
      <w:r w:rsidR="007C5DEB" w:rsidRPr="00B17A7D">
        <w:rPr>
          <w:rFonts w:ascii="ＭＳ Ｐ明朝" w:eastAsia="ＭＳ Ｐ明朝" w:hAnsi="ＭＳ Ｐ明朝"/>
          <w:sz w:val="24"/>
          <w:szCs w:val="24"/>
        </w:rPr>
        <w:t>５０</w:t>
      </w:r>
      <w:r w:rsidR="00BC46B8" w:rsidRPr="00B17A7D">
        <w:rPr>
          <w:rFonts w:ascii="ＭＳ Ｐ明朝" w:eastAsia="ＭＳ Ｐ明朝" w:hAnsi="ＭＳ Ｐ明朝"/>
          <w:sz w:val="24"/>
          <w:szCs w:val="24"/>
        </w:rPr>
        <w:t>％未満の場合は、決済事業者を選定</w:t>
      </w:r>
      <w:r w:rsidR="00BC46B8" w:rsidRPr="00B17A7D">
        <w:rPr>
          <w:rFonts w:ascii="ＭＳ Ｐ明朝" w:eastAsia="ＭＳ Ｐ明朝" w:hAnsi="ＭＳ Ｐ明朝" w:hint="eastAsia"/>
          <w:sz w:val="24"/>
          <w:szCs w:val="24"/>
        </w:rPr>
        <w:t>せず、後日、提案公募のやり直しを行うものとする。</w:t>
      </w:r>
    </w:p>
    <w:p w14:paraId="1AC59C93" w14:textId="6F0B2E87"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２</w:t>
      </w:r>
      <w:r w:rsidRPr="00B17A7D">
        <w:rPr>
          <w:rFonts w:ascii="ＭＳ Ｐ明朝" w:eastAsia="ＭＳ Ｐ明朝" w:hAnsi="ＭＳ Ｐ明朝" w:hint="eastAsia"/>
          <w:sz w:val="24"/>
          <w:szCs w:val="24"/>
        </w:rPr>
        <w:t>）選定結果の通知</w:t>
      </w:r>
    </w:p>
    <w:p w14:paraId="6F816BF4" w14:textId="25BCD485" w:rsidR="00BC46B8" w:rsidRPr="00B17A7D" w:rsidRDefault="0045759B" w:rsidP="0045759B">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令和</w:t>
      </w:r>
      <w:r w:rsidRPr="00B17A7D">
        <w:rPr>
          <w:rFonts w:ascii="ＭＳ Ｐ明朝" w:eastAsia="ＭＳ Ｐ明朝" w:hAnsi="ＭＳ Ｐ明朝" w:hint="eastAsia"/>
          <w:sz w:val="24"/>
          <w:szCs w:val="24"/>
        </w:rPr>
        <w:t>４</w:t>
      </w:r>
      <w:r w:rsidR="00BC46B8" w:rsidRPr="00B17A7D">
        <w:rPr>
          <w:rFonts w:ascii="ＭＳ Ｐ明朝" w:eastAsia="ＭＳ Ｐ明朝" w:hAnsi="ＭＳ Ｐ明朝"/>
          <w:sz w:val="24"/>
          <w:szCs w:val="24"/>
        </w:rPr>
        <w:t>年</w:t>
      </w:r>
      <w:r w:rsidRPr="00B17A7D">
        <w:rPr>
          <w:rFonts w:ascii="ＭＳ Ｐ明朝" w:eastAsia="ＭＳ Ｐ明朝" w:hAnsi="ＭＳ Ｐ明朝" w:hint="eastAsia"/>
          <w:sz w:val="24"/>
          <w:szCs w:val="24"/>
        </w:rPr>
        <w:t>７</w:t>
      </w:r>
      <w:r w:rsidR="00BC46B8" w:rsidRPr="00B17A7D">
        <w:rPr>
          <w:rFonts w:ascii="ＭＳ Ｐ明朝" w:eastAsia="ＭＳ Ｐ明朝" w:hAnsi="ＭＳ Ｐ明朝"/>
          <w:sz w:val="24"/>
          <w:szCs w:val="24"/>
        </w:rPr>
        <w:t>月</w:t>
      </w:r>
      <w:r w:rsidRPr="00B17A7D">
        <w:rPr>
          <w:rFonts w:ascii="ＭＳ Ｐ明朝" w:eastAsia="ＭＳ Ｐ明朝" w:hAnsi="ＭＳ Ｐ明朝" w:hint="eastAsia"/>
          <w:sz w:val="24"/>
          <w:szCs w:val="24"/>
        </w:rPr>
        <w:t>２５</w:t>
      </w:r>
      <w:r w:rsidR="00BC46B8" w:rsidRPr="00B17A7D">
        <w:rPr>
          <w:rFonts w:ascii="ＭＳ Ｐ明朝" w:eastAsia="ＭＳ Ｐ明朝" w:hAnsi="ＭＳ Ｐ明朝"/>
          <w:sz w:val="24"/>
          <w:szCs w:val="24"/>
        </w:rPr>
        <w:t>日（</w:t>
      </w:r>
      <w:r w:rsidRPr="00B17A7D">
        <w:rPr>
          <w:rFonts w:ascii="ＭＳ Ｐ明朝" w:eastAsia="ＭＳ Ｐ明朝" w:hAnsi="ＭＳ Ｐ明朝" w:hint="eastAsia"/>
          <w:sz w:val="24"/>
          <w:szCs w:val="24"/>
        </w:rPr>
        <w:t>月</w:t>
      </w:r>
      <w:r w:rsidR="00BC46B8" w:rsidRPr="00B17A7D">
        <w:rPr>
          <w:rFonts w:ascii="ＭＳ Ｐ明朝" w:eastAsia="ＭＳ Ｐ明朝" w:hAnsi="ＭＳ Ｐ明朝"/>
          <w:sz w:val="24"/>
          <w:szCs w:val="24"/>
        </w:rPr>
        <w:t>）［予定］に、</w:t>
      </w:r>
      <w:r w:rsidR="005D0ADF" w:rsidRPr="00B17A7D">
        <w:rPr>
          <w:rFonts w:ascii="ＭＳ Ｐ明朝" w:eastAsia="ＭＳ Ｐ明朝" w:hAnsi="ＭＳ Ｐ明朝" w:hint="eastAsia"/>
          <w:sz w:val="24"/>
          <w:szCs w:val="24"/>
        </w:rPr>
        <w:t>実行委員会</w:t>
      </w:r>
      <w:r w:rsidR="00B770A3" w:rsidRPr="00B17A7D">
        <w:rPr>
          <w:rFonts w:ascii="ＭＳ Ｐ明朝" w:eastAsia="ＭＳ Ｐ明朝" w:hAnsi="ＭＳ Ｐ明朝" w:hint="eastAsia"/>
          <w:sz w:val="24"/>
          <w:szCs w:val="24"/>
        </w:rPr>
        <w:t>（上野商工会議所）</w:t>
      </w:r>
      <w:r w:rsidR="00BC46B8" w:rsidRPr="00B17A7D">
        <w:rPr>
          <w:rFonts w:ascii="ＭＳ Ｐ明朝" w:eastAsia="ＭＳ Ｐ明朝" w:hAnsi="ＭＳ Ｐ明朝"/>
          <w:sz w:val="24"/>
          <w:szCs w:val="24"/>
        </w:rPr>
        <w:t>ホームページに掲載するとともに、提案者全</w:t>
      </w:r>
      <w:r w:rsidR="00BC46B8" w:rsidRPr="00B17A7D">
        <w:rPr>
          <w:rFonts w:ascii="ＭＳ Ｐ明朝" w:eastAsia="ＭＳ Ｐ明朝" w:hAnsi="ＭＳ Ｐ明朝" w:hint="eastAsia"/>
          <w:sz w:val="24"/>
          <w:szCs w:val="24"/>
        </w:rPr>
        <w:t>員に通知する。</w:t>
      </w:r>
    </w:p>
    <w:p w14:paraId="53176BCC" w14:textId="5C592616"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lastRenderedPageBreak/>
        <w:t>（</w:t>
      </w:r>
      <w:r w:rsidR="007C5DEB" w:rsidRPr="00B17A7D">
        <w:rPr>
          <w:rFonts w:ascii="ＭＳ Ｐ明朝" w:eastAsia="ＭＳ Ｐ明朝" w:hAnsi="ＭＳ Ｐ明朝" w:hint="eastAsia"/>
          <w:sz w:val="24"/>
          <w:szCs w:val="24"/>
        </w:rPr>
        <w:t>３</w:t>
      </w:r>
      <w:r w:rsidRPr="00B17A7D">
        <w:rPr>
          <w:rFonts w:ascii="ＭＳ Ｐ明朝" w:eastAsia="ＭＳ Ｐ明朝" w:hAnsi="ＭＳ Ｐ明朝" w:hint="eastAsia"/>
          <w:sz w:val="24"/>
          <w:szCs w:val="24"/>
        </w:rPr>
        <w:t>）審査基準</w:t>
      </w:r>
    </w:p>
    <w:tbl>
      <w:tblPr>
        <w:tblW w:w="90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6946"/>
        <w:gridCol w:w="808"/>
      </w:tblGrid>
      <w:tr w:rsidR="0045759B" w:rsidRPr="00B17A7D" w14:paraId="1CA15DC2" w14:textId="0A85575A" w:rsidTr="005F4BCD">
        <w:trPr>
          <w:trHeight w:val="345"/>
        </w:trPr>
        <w:tc>
          <w:tcPr>
            <w:tcW w:w="1276" w:type="dxa"/>
          </w:tcPr>
          <w:p w14:paraId="0BD59AD4" w14:textId="0766FA8F" w:rsidR="0045759B" w:rsidRPr="00B17A7D" w:rsidRDefault="0045759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審査項目</w:t>
            </w:r>
          </w:p>
        </w:tc>
        <w:tc>
          <w:tcPr>
            <w:tcW w:w="6946" w:type="dxa"/>
          </w:tcPr>
          <w:p w14:paraId="213B2CD7" w14:textId="386DBBA5" w:rsidR="0045759B" w:rsidRPr="00B17A7D" w:rsidRDefault="0045759B" w:rsidP="00BC46B8">
            <w:pPr>
              <w:rPr>
                <w:rFonts w:ascii="ＭＳ Ｐ明朝" w:eastAsia="ＭＳ Ｐ明朝" w:hAnsi="ＭＳ Ｐ明朝"/>
                <w:sz w:val="24"/>
                <w:szCs w:val="24"/>
              </w:rPr>
            </w:pPr>
            <w:r w:rsidRPr="00B17A7D">
              <w:rPr>
                <w:rFonts w:ascii="ＭＳ Ｐ明朝" w:eastAsia="ＭＳ Ｐ明朝" w:hAnsi="ＭＳ Ｐ明朝"/>
                <w:sz w:val="24"/>
                <w:szCs w:val="24"/>
              </w:rPr>
              <w:t>考え方・</w:t>
            </w:r>
            <w:r w:rsidR="00136911" w:rsidRPr="00B17A7D">
              <w:rPr>
                <w:rFonts w:ascii="ＭＳ Ｐ明朝" w:eastAsia="ＭＳ Ｐ明朝" w:hAnsi="ＭＳ Ｐ明朝" w:hint="eastAsia"/>
                <w:sz w:val="24"/>
                <w:szCs w:val="24"/>
              </w:rPr>
              <w:t>評価基準</w:t>
            </w:r>
          </w:p>
        </w:tc>
        <w:tc>
          <w:tcPr>
            <w:tcW w:w="808" w:type="dxa"/>
          </w:tcPr>
          <w:p w14:paraId="3874CA46" w14:textId="6A66479C" w:rsidR="0045759B" w:rsidRPr="00B17A7D" w:rsidRDefault="0045759B" w:rsidP="00BC46B8">
            <w:pPr>
              <w:rPr>
                <w:rFonts w:ascii="ＭＳ Ｐ明朝" w:eastAsia="ＭＳ Ｐ明朝" w:hAnsi="ＭＳ Ｐ明朝"/>
                <w:sz w:val="24"/>
                <w:szCs w:val="24"/>
              </w:rPr>
            </w:pPr>
            <w:r w:rsidRPr="00B17A7D">
              <w:rPr>
                <w:rFonts w:ascii="ＭＳ Ｐ明朝" w:eastAsia="ＭＳ Ｐ明朝" w:hAnsi="ＭＳ Ｐ明朝"/>
                <w:sz w:val="24"/>
                <w:szCs w:val="24"/>
              </w:rPr>
              <w:t>配点</w:t>
            </w:r>
          </w:p>
        </w:tc>
      </w:tr>
      <w:tr w:rsidR="0045759B" w:rsidRPr="00B17A7D" w14:paraId="4FB36638" w14:textId="77777777" w:rsidTr="005F4BCD">
        <w:trPr>
          <w:trHeight w:val="450"/>
        </w:trPr>
        <w:tc>
          <w:tcPr>
            <w:tcW w:w="1276" w:type="dxa"/>
          </w:tcPr>
          <w:p w14:paraId="6BAFA1A1" w14:textId="195805C6" w:rsidR="0045759B" w:rsidRPr="00B17A7D" w:rsidRDefault="0045759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競争力／優位性</w:t>
            </w:r>
          </w:p>
        </w:tc>
        <w:tc>
          <w:tcPr>
            <w:tcW w:w="6946" w:type="dxa"/>
          </w:tcPr>
          <w:p w14:paraId="1788B7BC" w14:textId="53D56824" w:rsidR="0045759B" w:rsidRPr="00B17A7D" w:rsidRDefault="0045759B" w:rsidP="0045759B">
            <w:pPr>
              <w:rPr>
                <w:rFonts w:ascii="ＭＳ Ｐ明朝" w:eastAsia="ＭＳ Ｐ明朝" w:hAnsi="ＭＳ Ｐ明朝"/>
                <w:sz w:val="24"/>
                <w:szCs w:val="24"/>
              </w:rPr>
            </w:pPr>
            <w:r w:rsidRPr="00B17A7D">
              <w:rPr>
                <w:rFonts w:ascii="ＭＳ Ｐ明朝" w:eastAsia="ＭＳ Ｐ明朝" w:hAnsi="ＭＳ Ｐ明朝" w:hint="eastAsia"/>
                <w:sz w:val="24"/>
                <w:szCs w:val="24"/>
              </w:rPr>
              <w:t>キャッシュレス</w:t>
            </w:r>
            <w:r w:rsidRPr="00B17A7D">
              <w:rPr>
                <w:rFonts w:ascii="ＭＳ Ｐ明朝" w:eastAsia="ＭＳ Ｐ明朝" w:hAnsi="ＭＳ Ｐ明朝"/>
                <w:sz w:val="24"/>
                <w:szCs w:val="24"/>
              </w:rPr>
              <w:t>決済の導入の容易さ、導入店舗数及び利用者数、実施</w:t>
            </w:r>
            <w:r w:rsidRPr="00B17A7D">
              <w:rPr>
                <w:rFonts w:ascii="ＭＳ Ｐ明朝" w:eastAsia="ＭＳ Ｐ明朝" w:hAnsi="ＭＳ Ｐ明朝" w:hint="eastAsia"/>
                <w:sz w:val="24"/>
                <w:szCs w:val="24"/>
              </w:rPr>
              <w:t>体制、導入店舗及び未加入店舗へのフォローアップ</w:t>
            </w:r>
            <w:r w:rsidRPr="00B17A7D">
              <w:rPr>
                <w:rFonts w:ascii="ＭＳ Ｐ明朝" w:eastAsia="ＭＳ Ｐ明朝" w:hAnsi="ＭＳ Ｐ明朝"/>
                <w:sz w:val="24"/>
                <w:szCs w:val="24"/>
              </w:rPr>
              <w:t xml:space="preserve">　等</w:t>
            </w:r>
          </w:p>
        </w:tc>
        <w:tc>
          <w:tcPr>
            <w:tcW w:w="808" w:type="dxa"/>
          </w:tcPr>
          <w:p w14:paraId="4BD89AB1" w14:textId="0261A944" w:rsidR="0045759B" w:rsidRPr="00B17A7D" w:rsidRDefault="0045759B" w:rsidP="00BC46B8">
            <w:pPr>
              <w:rPr>
                <w:rFonts w:ascii="ＭＳ Ｐ明朝" w:eastAsia="ＭＳ Ｐ明朝" w:hAnsi="ＭＳ Ｐ明朝"/>
                <w:sz w:val="24"/>
                <w:szCs w:val="24"/>
              </w:rPr>
            </w:pPr>
            <w:r w:rsidRPr="00B17A7D">
              <w:rPr>
                <w:rFonts w:ascii="ＭＳ Ｐ明朝" w:eastAsia="ＭＳ Ｐ明朝" w:hAnsi="ＭＳ Ｐ明朝"/>
                <w:sz w:val="24"/>
                <w:szCs w:val="24"/>
              </w:rPr>
              <w:t>５０</w:t>
            </w:r>
          </w:p>
        </w:tc>
      </w:tr>
      <w:tr w:rsidR="0045759B" w:rsidRPr="00B17A7D" w14:paraId="1A377B43" w14:textId="77777777" w:rsidTr="005F4BCD">
        <w:trPr>
          <w:trHeight w:val="70"/>
        </w:trPr>
        <w:tc>
          <w:tcPr>
            <w:tcW w:w="1276" w:type="dxa"/>
          </w:tcPr>
          <w:p w14:paraId="5469ECA5" w14:textId="618C4527" w:rsidR="0045759B" w:rsidRPr="00B17A7D" w:rsidRDefault="0045759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独創性</w:t>
            </w:r>
          </w:p>
        </w:tc>
        <w:tc>
          <w:tcPr>
            <w:tcW w:w="6946" w:type="dxa"/>
          </w:tcPr>
          <w:p w14:paraId="791E9303" w14:textId="6986B142" w:rsidR="0045759B" w:rsidRPr="00B17A7D" w:rsidRDefault="005D0ADF"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実行委員会</w:t>
            </w:r>
            <w:r w:rsidR="0045759B" w:rsidRPr="00B17A7D">
              <w:rPr>
                <w:rFonts w:ascii="ＭＳ Ｐ明朝" w:eastAsia="ＭＳ Ｐ明朝" w:hAnsi="ＭＳ Ｐ明朝"/>
                <w:sz w:val="24"/>
                <w:szCs w:val="24"/>
              </w:rPr>
              <w:t>にとって有益で独創的な内容が盛り込まれている　等</w:t>
            </w:r>
          </w:p>
        </w:tc>
        <w:tc>
          <w:tcPr>
            <w:tcW w:w="808" w:type="dxa"/>
          </w:tcPr>
          <w:p w14:paraId="7EA850FA" w14:textId="53A3222B" w:rsidR="0045759B" w:rsidRPr="00B17A7D" w:rsidRDefault="0045759B" w:rsidP="00BC46B8">
            <w:pPr>
              <w:rPr>
                <w:rFonts w:ascii="ＭＳ Ｐ明朝" w:eastAsia="ＭＳ Ｐ明朝" w:hAnsi="ＭＳ Ｐ明朝"/>
                <w:sz w:val="24"/>
                <w:szCs w:val="24"/>
              </w:rPr>
            </w:pPr>
            <w:r w:rsidRPr="00B17A7D">
              <w:rPr>
                <w:rFonts w:ascii="ＭＳ Ｐ明朝" w:eastAsia="ＭＳ Ｐ明朝" w:hAnsi="ＭＳ Ｐ明朝"/>
                <w:sz w:val="24"/>
                <w:szCs w:val="24"/>
              </w:rPr>
              <w:t>２０</w:t>
            </w:r>
          </w:p>
        </w:tc>
      </w:tr>
      <w:tr w:rsidR="0045759B" w:rsidRPr="00B17A7D" w14:paraId="5C8B03FC" w14:textId="77777777" w:rsidTr="005F4BCD">
        <w:trPr>
          <w:trHeight w:val="70"/>
        </w:trPr>
        <w:tc>
          <w:tcPr>
            <w:tcW w:w="1276" w:type="dxa"/>
          </w:tcPr>
          <w:p w14:paraId="237132AB" w14:textId="2BCADF71" w:rsidR="0045759B" w:rsidRPr="00B17A7D" w:rsidRDefault="00136911"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周知活動</w:t>
            </w:r>
          </w:p>
        </w:tc>
        <w:tc>
          <w:tcPr>
            <w:tcW w:w="6946" w:type="dxa"/>
          </w:tcPr>
          <w:p w14:paraId="79A794A3" w14:textId="13722ADF" w:rsidR="0045759B" w:rsidRPr="00B17A7D" w:rsidRDefault="00136911" w:rsidP="00BC46B8">
            <w:pPr>
              <w:rPr>
                <w:rFonts w:ascii="ＭＳ Ｐ明朝" w:eastAsia="ＭＳ Ｐ明朝" w:hAnsi="ＭＳ Ｐ明朝"/>
                <w:sz w:val="24"/>
                <w:szCs w:val="24"/>
              </w:rPr>
            </w:pPr>
            <w:r w:rsidRPr="00B17A7D">
              <w:rPr>
                <w:rFonts w:ascii="ＭＳ Ｐ明朝" w:eastAsia="ＭＳ Ｐ明朝" w:hAnsi="ＭＳ Ｐ明朝"/>
                <w:sz w:val="24"/>
                <w:szCs w:val="24"/>
              </w:rPr>
              <w:t>参加店舗及び利用者への周知活動　等</w:t>
            </w:r>
          </w:p>
        </w:tc>
        <w:tc>
          <w:tcPr>
            <w:tcW w:w="808" w:type="dxa"/>
          </w:tcPr>
          <w:p w14:paraId="48B18012" w14:textId="34098799" w:rsidR="0045759B" w:rsidRPr="00B17A7D" w:rsidRDefault="00136911" w:rsidP="00BC46B8">
            <w:pPr>
              <w:rPr>
                <w:rFonts w:ascii="ＭＳ Ｐ明朝" w:eastAsia="ＭＳ Ｐ明朝" w:hAnsi="ＭＳ Ｐ明朝"/>
                <w:sz w:val="24"/>
                <w:szCs w:val="24"/>
              </w:rPr>
            </w:pPr>
            <w:r w:rsidRPr="00B17A7D">
              <w:rPr>
                <w:rFonts w:ascii="ＭＳ Ｐ明朝" w:eastAsia="ＭＳ Ｐ明朝" w:hAnsi="ＭＳ Ｐ明朝"/>
                <w:sz w:val="24"/>
                <w:szCs w:val="24"/>
              </w:rPr>
              <w:t>１０</w:t>
            </w:r>
          </w:p>
        </w:tc>
      </w:tr>
      <w:tr w:rsidR="0045759B" w:rsidRPr="00B17A7D" w14:paraId="7DB37DAA" w14:textId="3413A3C1" w:rsidTr="005F4BCD">
        <w:trPr>
          <w:trHeight w:val="70"/>
        </w:trPr>
        <w:tc>
          <w:tcPr>
            <w:tcW w:w="1276" w:type="dxa"/>
          </w:tcPr>
          <w:p w14:paraId="2B6FDE64" w14:textId="606FB6F1" w:rsidR="0045759B" w:rsidRPr="00B17A7D" w:rsidRDefault="00136911"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相談対応</w:t>
            </w:r>
          </w:p>
        </w:tc>
        <w:tc>
          <w:tcPr>
            <w:tcW w:w="6946" w:type="dxa"/>
          </w:tcPr>
          <w:p w14:paraId="26791B29" w14:textId="054AD93D" w:rsidR="0045759B" w:rsidRPr="00B17A7D" w:rsidRDefault="00136911" w:rsidP="00BC46B8">
            <w:pPr>
              <w:rPr>
                <w:rFonts w:ascii="ＭＳ Ｐ明朝" w:eastAsia="ＭＳ Ｐ明朝" w:hAnsi="ＭＳ Ｐ明朝"/>
                <w:sz w:val="24"/>
                <w:szCs w:val="24"/>
              </w:rPr>
            </w:pPr>
            <w:r w:rsidRPr="00B17A7D">
              <w:rPr>
                <w:rFonts w:ascii="ＭＳ Ｐ明朝" w:eastAsia="ＭＳ Ｐ明朝" w:hAnsi="ＭＳ Ｐ明朝"/>
                <w:sz w:val="24"/>
                <w:szCs w:val="24"/>
              </w:rPr>
              <w:t>説明会の実施方法、相談窓口・コールセンターの設置　等</w:t>
            </w:r>
          </w:p>
        </w:tc>
        <w:tc>
          <w:tcPr>
            <w:tcW w:w="808" w:type="dxa"/>
          </w:tcPr>
          <w:p w14:paraId="707DEDE4" w14:textId="04FEC170" w:rsidR="0045759B" w:rsidRPr="00B17A7D" w:rsidRDefault="00136911" w:rsidP="00BC46B8">
            <w:pPr>
              <w:rPr>
                <w:rFonts w:ascii="ＭＳ Ｐ明朝" w:eastAsia="ＭＳ Ｐ明朝" w:hAnsi="ＭＳ Ｐ明朝"/>
                <w:sz w:val="24"/>
                <w:szCs w:val="24"/>
              </w:rPr>
            </w:pPr>
            <w:r w:rsidRPr="00B17A7D">
              <w:rPr>
                <w:rFonts w:ascii="ＭＳ Ｐ明朝" w:eastAsia="ＭＳ Ｐ明朝" w:hAnsi="ＭＳ Ｐ明朝"/>
                <w:sz w:val="24"/>
                <w:szCs w:val="24"/>
              </w:rPr>
              <w:t>１０</w:t>
            </w:r>
          </w:p>
        </w:tc>
      </w:tr>
      <w:tr w:rsidR="0045759B" w:rsidRPr="00B17A7D" w14:paraId="055E614A" w14:textId="77777777" w:rsidTr="005F4BCD">
        <w:trPr>
          <w:trHeight w:val="180"/>
        </w:trPr>
        <w:tc>
          <w:tcPr>
            <w:tcW w:w="1276" w:type="dxa"/>
          </w:tcPr>
          <w:p w14:paraId="6215414D" w14:textId="77777777" w:rsidR="005F4BCD" w:rsidRPr="00B17A7D" w:rsidRDefault="00136911"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価格の</w:t>
            </w:r>
          </w:p>
          <w:p w14:paraId="15202ACA" w14:textId="19A17514" w:rsidR="0045759B" w:rsidRPr="00B17A7D" w:rsidRDefault="00136911"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妥当性</w:t>
            </w:r>
          </w:p>
        </w:tc>
        <w:tc>
          <w:tcPr>
            <w:tcW w:w="6946" w:type="dxa"/>
          </w:tcPr>
          <w:p w14:paraId="3465B66A" w14:textId="7E46CB70" w:rsidR="0045759B" w:rsidRPr="00B17A7D" w:rsidRDefault="00136911" w:rsidP="00BC46B8">
            <w:pPr>
              <w:rPr>
                <w:rFonts w:ascii="ＭＳ Ｐ明朝" w:eastAsia="ＭＳ Ｐ明朝" w:hAnsi="ＭＳ Ｐ明朝"/>
                <w:sz w:val="24"/>
                <w:szCs w:val="24"/>
              </w:rPr>
            </w:pPr>
            <w:r w:rsidRPr="00B17A7D">
              <w:rPr>
                <w:rFonts w:ascii="ＭＳ Ｐ明朝" w:eastAsia="ＭＳ Ｐ明朝" w:hAnsi="ＭＳ Ｐ明朝"/>
                <w:sz w:val="24"/>
                <w:szCs w:val="24"/>
              </w:rPr>
              <w:t>価格の妥当性　等</w:t>
            </w:r>
          </w:p>
        </w:tc>
        <w:tc>
          <w:tcPr>
            <w:tcW w:w="808" w:type="dxa"/>
          </w:tcPr>
          <w:p w14:paraId="0E163791" w14:textId="7164B426" w:rsidR="0045759B" w:rsidRPr="00B17A7D" w:rsidRDefault="00136911" w:rsidP="00BC46B8">
            <w:pPr>
              <w:rPr>
                <w:rFonts w:ascii="ＭＳ Ｐ明朝" w:eastAsia="ＭＳ Ｐ明朝" w:hAnsi="ＭＳ Ｐ明朝"/>
                <w:sz w:val="24"/>
                <w:szCs w:val="24"/>
              </w:rPr>
            </w:pPr>
            <w:r w:rsidRPr="00B17A7D">
              <w:rPr>
                <w:rFonts w:ascii="ＭＳ Ｐ明朝" w:eastAsia="ＭＳ Ｐ明朝" w:hAnsi="ＭＳ Ｐ明朝"/>
                <w:sz w:val="24"/>
                <w:szCs w:val="24"/>
              </w:rPr>
              <w:t>１０</w:t>
            </w:r>
          </w:p>
        </w:tc>
      </w:tr>
    </w:tbl>
    <w:p w14:paraId="5F927E94" w14:textId="77777777" w:rsidR="00136911" w:rsidRPr="00B17A7D" w:rsidRDefault="00136911" w:rsidP="00BC46B8">
      <w:pPr>
        <w:rPr>
          <w:rFonts w:ascii="ＭＳ Ｐ明朝" w:eastAsia="ＭＳ Ｐ明朝" w:hAnsi="ＭＳ Ｐ明朝"/>
          <w:sz w:val="24"/>
          <w:szCs w:val="24"/>
        </w:rPr>
      </w:pPr>
    </w:p>
    <w:p w14:paraId="645FD44C" w14:textId="64C47391"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sz w:val="24"/>
          <w:szCs w:val="24"/>
        </w:rPr>
        <w:t>１０</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契約の締結</w:t>
      </w:r>
    </w:p>
    <w:p w14:paraId="49FD44F2" w14:textId="044BA5EF" w:rsidR="00BC46B8" w:rsidRPr="00B17A7D" w:rsidRDefault="006858CA" w:rsidP="006858CA">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4B2EE4">
        <w:rPr>
          <w:rFonts w:ascii="ＭＳ Ｐ明朝" w:eastAsia="ＭＳ Ｐ明朝" w:hAnsi="ＭＳ Ｐ明朝" w:hint="eastAsia"/>
          <w:sz w:val="24"/>
          <w:szCs w:val="24"/>
        </w:rPr>
        <w:t>実行</w:t>
      </w:r>
      <w:r w:rsidR="00BC46B8" w:rsidRPr="00B17A7D">
        <w:rPr>
          <w:rFonts w:ascii="ＭＳ Ｐ明朝" w:eastAsia="ＭＳ Ｐ明朝" w:hAnsi="ＭＳ Ｐ明朝"/>
          <w:sz w:val="24"/>
          <w:szCs w:val="24"/>
        </w:rPr>
        <w:t>委員会において選定された決済事業者との交渉が成立した場合は、当該事業者と契約の締</w:t>
      </w:r>
      <w:r w:rsidR="00BC46B8" w:rsidRPr="00B17A7D">
        <w:rPr>
          <w:rFonts w:ascii="ＭＳ Ｐ明朝" w:eastAsia="ＭＳ Ｐ明朝" w:hAnsi="ＭＳ Ｐ明朝" w:hint="eastAsia"/>
          <w:sz w:val="24"/>
          <w:szCs w:val="24"/>
        </w:rPr>
        <w:t>結を行う。</w:t>
      </w:r>
    </w:p>
    <w:p w14:paraId="1652FB99" w14:textId="0AC81192" w:rsidR="00BC46B8" w:rsidRPr="00B17A7D" w:rsidRDefault="006858CA" w:rsidP="006858CA">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なお、契約内容及び仕様については、企画提案内容をもとに、</w:t>
      </w:r>
      <w:r w:rsidR="00D46120" w:rsidRPr="00B17A7D">
        <w:rPr>
          <w:rFonts w:ascii="ＭＳ Ｐ明朝" w:eastAsia="ＭＳ Ｐ明朝" w:hAnsi="ＭＳ Ｐ明朝"/>
          <w:sz w:val="24"/>
          <w:szCs w:val="24"/>
        </w:rPr>
        <w:t>実行委員会</w:t>
      </w:r>
      <w:r w:rsidR="00BC46B8" w:rsidRPr="00B17A7D">
        <w:rPr>
          <w:rFonts w:ascii="ＭＳ Ｐ明朝" w:eastAsia="ＭＳ Ｐ明朝" w:hAnsi="ＭＳ Ｐ明朝"/>
          <w:sz w:val="24"/>
          <w:szCs w:val="24"/>
        </w:rPr>
        <w:t>と詳細を協議する。こ</w:t>
      </w:r>
      <w:r w:rsidR="00BC46B8" w:rsidRPr="00B17A7D">
        <w:rPr>
          <w:rFonts w:ascii="ＭＳ Ｐ明朝" w:eastAsia="ＭＳ Ｐ明朝" w:hAnsi="ＭＳ Ｐ明朝" w:hint="eastAsia"/>
          <w:sz w:val="24"/>
          <w:szCs w:val="24"/>
        </w:rPr>
        <w:t>の際、改めて</w:t>
      </w:r>
      <w:r w:rsidR="00D46120" w:rsidRPr="00B17A7D">
        <w:rPr>
          <w:rFonts w:ascii="ＭＳ Ｐ明朝" w:eastAsia="ＭＳ Ｐ明朝" w:hAnsi="ＭＳ Ｐ明朝" w:hint="eastAsia"/>
          <w:sz w:val="24"/>
          <w:szCs w:val="24"/>
        </w:rPr>
        <w:t>実行委員会</w:t>
      </w:r>
      <w:r w:rsidR="00BC46B8" w:rsidRPr="00B17A7D">
        <w:rPr>
          <w:rFonts w:ascii="ＭＳ Ｐ明朝" w:eastAsia="ＭＳ Ｐ明朝" w:hAnsi="ＭＳ Ｐ明朝" w:hint="eastAsia"/>
          <w:sz w:val="24"/>
          <w:szCs w:val="24"/>
        </w:rPr>
        <w:t>から提案内容の説明を求めることがある。また、契約内容と仕様、契約金額については、協議の結果、採択された提案に変更が生じることがある。</w:t>
      </w:r>
    </w:p>
    <w:p w14:paraId="4FA78945" w14:textId="533B4517" w:rsidR="00BC46B8" w:rsidRPr="00B17A7D" w:rsidRDefault="006858CA" w:rsidP="006858CA">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選定された決済事業者との交渉が成立せず契約の締結が困難な場合は、優先順位が次順位の者</w:t>
      </w:r>
      <w:r w:rsidR="00BC46B8" w:rsidRPr="00B17A7D">
        <w:rPr>
          <w:rFonts w:ascii="ＭＳ Ｐ明朝" w:eastAsia="ＭＳ Ｐ明朝" w:hAnsi="ＭＳ Ｐ明朝" w:hint="eastAsia"/>
          <w:sz w:val="24"/>
          <w:szCs w:val="24"/>
        </w:rPr>
        <w:t>と、交渉を行い、成立した場合には、当該事業者と契約の締結を行うものとする。</w:t>
      </w:r>
    </w:p>
    <w:p w14:paraId="23D66ECE" w14:textId="77777777" w:rsidR="00DA4429" w:rsidRPr="00B17A7D" w:rsidRDefault="00DA4429" w:rsidP="006858CA">
      <w:pPr>
        <w:ind w:leftChars="210" w:left="887" w:hangingChars="186" w:hanging="446"/>
        <w:rPr>
          <w:rFonts w:ascii="ＭＳ Ｐ明朝" w:eastAsia="ＭＳ Ｐ明朝" w:hAnsi="ＭＳ Ｐ明朝"/>
          <w:sz w:val="24"/>
          <w:szCs w:val="24"/>
        </w:rPr>
      </w:pPr>
    </w:p>
    <w:p w14:paraId="6949EC8A" w14:textId="6C501565"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sz w:val="24"/>
          <w:szCs w:val="24"/>
        </w:rPr>
        <w:t>１１</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失格事項</w:t>
      </w:r>
    </w:p>
    <w:p w14:paraId="1EB11FCA" w14:textId="78E2D76F" w:rsidR="00BC46B8" w:rsidRPr="00B17A7D" w:rsidRDefault="009712E7" w:rsidP="00BC46B8">
      <w:pPr>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次のいずれかに該当する場合は失格とする。また、選定した決済事業者が契約締結するまでの間に</w:t>
      </w:r>
      <w:r w:rsidR="00BC46B8" w:rsidRPr="00B17A7D">
        <w:rPr>
          <w:rFonts w:ascii="ＭＳ Ｐ明朝" w:eastAsia="ＭＳ Ｐ明朝" w:hAnsi="ＭＳ Ｐ明朝" w:hint="eastAsia"/>
          <w:sz w:val="24"/>
          <w:szCs w:val="24"/>
        </w:rPr>
        <w:t>次のいずれかに該当した場合または該当していることが判明した場合は、当該事業者とは契約を締結しないものとする。</w:t>
      </w:r>
    </w:p>
    <w:p w14:paraId="0C1D3FFC" w14:textId="18BF3229"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参加資格要件を満たさなくなった場合</w:t>
      </w:r>
    </w:p>
    <w:p w14:paraId="592C517B" w14:textId="19BC2C53"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提案上限額を超える提案を行った場合</w:t>
      </w:r>
    </w:p>
    <w:p w14:paraId="143EB899" w14:textId="44578B1C"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提出書類に虚偽の記載があった場合</w:t>
      </w:r>
    </w:p>
    <w:p w14:paraId="242248CD" w14:textId="7F7A00BD"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著しく信義に反する行為があった場合</w:t>
      </w:r>
    </w:p>
    <w:p w14:paraId="64C2FB92" w14:textId="5DEB464E"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本事業を実施することが困難と認められる場合</w:t>
      </w:r>
    </w:p>
    <w:p w14:paraId="273A09E0" w14:textId="1B78B39E"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企画提案書の記載内容が法令違反など著しく不適当な場合</w:t>
      </w:r>
    </w:p>
    <w:p w14:paraId="7899972F" w14:textId="39DC5A9A"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本事業について</w:t>
      </w:r>
      <w:r w:rsidR="00421634">
        <w:rPr>
          <w:rFonts w:ascii="ＭＳ Ｐ明朝" w:eastAsia="ＭＳ Ｐ明朝" w:hAnsi="ＭＳ Ｐ明朝" w:hint="eastAsia"/>
          <w:sz w:val="24"/>
          <w:szCs w:val="24"/>
        </w:rPr>
        <w:t xml:space="preserve">　</w:t>
      </w:r>
      <w:r w:rsidR="007C5DEB" w:rsidRPr="00B17A7D">
        <w:rPr>
          <w:rFonts w:ascii="ＭＳ Ｐ明朝" w:eastAsia="ＭＳ Ｐ明朝" w:hAnsi="ＭＳ Ｐ明朝"/>
          <w:sz w:val="24"/>
          <w:szCs w:val="24"/>
        </w:rPr>
        <w:t>２</w:t>
      </w:r>
      <w:r w:rsidR="00BC46B8" w:rsidRPr="00B17A7D">
        <w:rPr>
          <w:rFonts w:ascii="ＭＳ Ｐ明朝" w:eastAsia="ＭＳ Ｐ明朝" w:hAnsi="ＭＳ Ｐ明朝"/>
          <w:sz w:val="24"/>
          <w:szCs w:val="24"/>
        </w:rPr>
        <w:t>案以上の企画提案をした場合</w:t>
      </w:r>
    </w:p>
    <w:p w14:paraId="3749EAD9" w14:textId="40838A2E"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選定の公平性に影響を与える行為があった場合</w:t>
      </w:r>
    </w:p>
    <w:p w14:paraId="6419A8A8" w14:textId="77777777" w:rsidR="00AD5A4D" w:rsidRPr="00B17A7D" w:rsidRDefault="00AD5A4D" w:rsidP="00BC46B8">
      <w:pPr>
        <w:rPr>
          <w:rFonts w:ascii="ＭＳ Ｐ明朝" w:eastAsia="ＭＳ Ｐ明朝" w:hAnsi="ＭＳ Ｐ明朝"/>
          <w:sz w:val="24"/>
          <w:szCs w:val="24"/>
        </w:rPr>
      </w:pPr>
    </w:p>
    <w:p w14:paraId="29C35B94" w14:textId="02ED4917"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sz w:val="24"/>
          <w:szCs w:val="24"/>
        </w:rPr>
        <w:t>１２</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その他</w:t>
      </w:r>
    </w:p>
    <w:p w14:paraId="469D00F3" w14:textId="16B9BF25"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企画提案に係る提出書類作成経費や旅費等の必要経費等は提案者の負担とする。</w:t>
      </w:r>
    </w:p>
    <w:p w14:paraId="103A4F5C" w14:textId="71A91B25"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48341C">
        <w:rPr>
          <w:rFonts w:ascii="ＭＳ Ｐ明朝" w:eastAsia="ＭＳ Ｐ明朝" w:hAnsi="ＭＳ Ｐ明朝" w:hint="eastAsia"/>
          <w:sz w:val="24"/>
          <w:szCs w:val="24"/>
        </w:rPr>
        <w:t>実行</w:t>
      </w:r>
      <w:r w:rsidR="00BC46B8" w:rsidRPr="00B17A7D">
        <w:rPr>
          <w:rFonts w:ascii="ＭＳ Ｐ明朝" w:eastAsia="ＭＳ Ｐ明朝" w:hAnsi="ＭＳ Ｐ明朝"/>
          <w:sz w:val="24"/>
          <w:szCs w:val="24"/>
        </w:rPr>
        <w:t>委員会の構成員、提案者名簿等の内容についての質問は一切受け付けない。</w:t>
      </w:r>
    </w:p>
    <w:p w14:paraId="2803312C" w14:textId="38E02839"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提出された書類は返却しない。</w:t>
      </w:r>
    </w:p>
    <w:p w14:paraId="164C2E8B" w14:textId="04DC96B0"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lastRenderedPageBreak/>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提出書類の提出前または提出後に本案件への参加を取り下げる場合は、速やかに事務局まで連</w:t>
      </w:r>
      <w:r w:rsidR="00BC46B8" w:rsidRPr="00B17A7D">
        <w:rPr>
          <w:rFonts w:ascii="ＭＳ Ｐ明朝" w:eastAsia="ＭＳ Ｐ明朝" w:hAnsi="ＭＳ Ｐ明朝" w:hint="eastAsia"/>
          <w:sz w:val="24"/>
          <w:szCs w:val="24"/>
        </w:rPr>
        <w:t>絡するとともに、文書で</w:t>
      </w:r>
      <w:r w:rsidR="005D0ADF" w:rsidRPr="00B17A7D">
        <w:rPr>
          <w:rFonts w:ascii="ＭＳ Ｐ明朝" w:eastAsia="ＭＳ Ｐ明朝" w:hAnsi="ＭＳ Ｐ明朝" w:hint="eastAsia"/>
          <w:sz w:val="24"/>
          <w:szCs w:val="24"/>
        </w:rPr>
        <w:t>実行委員会</w:t>
      </w:r>
      <w:r w:rsidR="00BC46B8" w:rsidRPr="00B17A7D">
        <w:rPr>
          <w:rFonts w:ascii="ＭＳ Ｐ明朝" w:eastAsia="ＭＳ Ｐ明朝" w:hAnsi="ＭＳ Ｐ明朝" w:hint="eastAsia"/>
          <w:sz w:val="24"/>
          <w:szCs w:val="24"/>
        </w:rPr>
        <w:t>に通知すること。なお、取り下げによる不利益な取り扱いはしない。</w:t>
      </w:r>
    </w:p>
    <w:p w14:paraId="029AA659" w14:textId="211F20D0"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提出書類に記載された内容は、特に明記がない場合は追加費用を伴わず実施する意向が決済事</w:t>
      </w:r>
      <w:r w:rsidR="00BC46B8" w:rsidRPr="00B17A7D">
        <w:rPr>
          <w:rFonts w:ascii="ＭＳ Ｐ明朝" w:eastAsia="ＭＳ Ｐ明朝" w:hAnsi="ＭＳ Ｐ明朝" w:hint="eastAsia"/>
          <w:sz w:val="24"/>
          <w:szCs w:val="24"/>
        </w:rPr>
        <w:t>業者にあるものと判断する。</w:t>
      </w:r>
    </w:p>
    <w:p w14:paraId="01EC5856" w14:textId="254B8875" w:rsidR="00BC46B8" w:rsidRPr="00B17A7D" w:rsidRDefault="00DA4429" w:rsidP="00DA4429">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質問の締切以降、事業に係る質問は一切受け付けない。</w:t>
      </w:r>
    </w:p>
    <w:p w14:paraId="2ACCCC9E" w14:textId="77777777" w:rsidR="00DA4429" w:rsidRPr="00B17A7D" w:rsidRDefault="00DA4429" w:rsidP="00BC46B8">
      <w:pPr>
        <w:rPr>
          <w:rFonts w:ascii="ＭＳ Ｐ明朝" w:eastAsia="ＭＳ Ｐ明朝" w:hAnsi="ＭＳ Ｐ明朝"/>
          <w:sz w:val="24"/>
          <w:szCs w:val="24"/>
        </w:rPr>
      </w:pPr>
    </w:p>
    <w:p w14:paraId="630590F7" w14:textId="1581ACBF"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sz w:val="24"/>
          <w:szCs w:val="24"/>
        </w:rPr>
        <w:t>１３</w:t>
      </w:r>
      <w:r w:rsidR="009712E7"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事務局</w:t>
      </w:r>
    </w:p>
    <w:p w14:paraId="340ADF0E" w14:textId="37422F99" w:rsidR="00DA4429" w:rsidRPr="00B17A7D" w:rsidRDefault="001E3B82"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伊賀市内地域経済活性化事業実行委員会</w:t>
      </w:r>
    </w:p>
    <w:p w14:paraId="0128D601" w14:textId="226F0A57" w:rsidR="00A505B5" w:rsidRPr="00B17A7D" w:rsidRDefault="00A505B5"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事務局　上野商工会議所</w:t>
      </w:r>
    </w:p>
    <w:p w14:paraId="328A265B" w14:textId="64192D90"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sz w:val="24"/>
          <w:szCs w:val="24"/>
        </w:rPr>
        <w:t>５</w:t>
      </w:r>
      <w:r w:rsidR="001E3B82" w:rsidRPr="00B17A7D">
        <w:rPr>
          <w:rFonts w:ascii="ＭＳ Ｐ明朝" w:eastAsia="ＭＳ Ｐ明朝" w:hAnsi="ＭＳ Ｐ明朝" w:hint="eastAsia"/>
          <w:sz w:val="24"/>
          <w:szCs w:val="24"/>
        </w:rPr>
        <w:t>１８</w:t>
      </w:r>
      <w:r w:rsidRPr="00B17A7D">
        <w:rPr>
          <w:rFonts w:ascii="ＭＳ Ｐ明朝" w:eastAsia="ＭＳ Ｐ明朝" w:hAnsi="ＭＳ Ｐ明朝"/>
          <w:sz w:val="24"/>
          <w:szCs w:val="24"/>
        </w:rPr>
        <w:t>-</w:t>
      </w:r>
      <w:r w:rsidR="001E3B82" w:rsidRPr="00B17A7D">
        <w:rPr>
          <w:rFonts w:ascii="ＭＳ Ｐ明朝" w:eastAsia="ＭＳ Ｐ明朝" w:hAnsi="ＭＳ Ｐ明朝" w:hint="eastAsia"/>
          <w:sz w:val="24"/>
          <w:szCs w:val="24"/>
        </w:rPr>
        <w:t>０</w:t>
      </w:r>
      <w:r w:rsidR="007C5DEB" w:rsidRPr="00B17A7D">
        <w:rPr>
          <w:rFonts w:ascii="ＭＳ Ｐ明朝" w:eastAsia="ＭＳ Ｐ明朝" w:hAnsi="ＭＳ Ｐ明朝"/>
          <w:sz w:val="24"/>
          <w:szCs w:val="24"/>
        </w:rPr>
        <w:t>８</w:t>
      </w:r>
      <w:r w:rsidR="001E3B82" w:rsidRPr="00B17A7D">
        <w:rPr>
          <w:rFonts w:ascii="ＭＳ Ｐ明朝" w:eastAsia="ＭＳ Ｐ明朝" w:hAnsi="ＭＳ Ｐ明朝" w:hint="eastAsia"/>
          <w:sz w:val="24"/>
          <w:szCs w:val="24"/>
        </w:rPr>
        <w:t>７３</w:t>
      </w:r>
      <w:r w:rsidR="009712E7" w:rsidRPr="00B17A7D">
        <w:rPr>
          <w:rFonts w:ascii="ＭＳ Ｐ明朝" w:eastAsia="ＭＳ Ｐ明朝" w:hAnsi="ＭＳ Ｐ明朝"/>
          <w:sz w:val="24"/>
          <w:szCs w:val="24"/>
        </w:rPr>
        <w:t xml:space="preserve">　</w:t>
      </w:r>
      <w:r w:rsidR="001E3B82" w:rsidRPr="00B17A7D">
        <w:rPr>
          <w:rFonts w:ascii="ＭＳ Ｐ明朝" w:eastAsia="ＭＳ Ｐ明朝" w:hAnsi="ＭＳ Ｐ明朝" w:hint="eastAsia"/>
          <w:sz w:val="24"/>
          <w:szCs w:val="24"/>
        </w:rPr>
        <w:t>伊賀</w:t>
      </w:r>
      <w:r w:rsidRPr="00B17A7D">
        <w:rPr>
          <w:rFonts w:ascii="ＭＳ Ｐ明朝" w:eastAsia="ＭＳ Ｐ明朝" w:hAnsi="ＭＳ Ｐ明朝"/>
          <w:sz w:val="24"/>
          <w:szCs w:val="24"/>
        </w:rPr>
        <w:t>市</w:t>
      </w:r>
      <w:r w:rsidR="001E3B82" w:rsidRPr="00B17A7D">
        <w:rPr>
          <w:rFonts w:ascii="ＭＳ Ｐ明朝" w:eastAsia="ＭＳ Ｐ明朝" w:hAnsi="ＭＳ Ｐ明朝" w:hint="eastAsia"/>
          <w:sz w:val="24"/>
          <w:szCs w:val="24"/>
        </w:rPr>
        <w:t>上野丸之内５００ハイトピア伊賀３Ｆ</w:t>
      </w:r>
    </w:p>
    <w:p w14:paraId="78EE371D" w14:textId="59F585ED" w:rsidR="00BC46B8" w:rsidRPr="00B17A7D" w:rsidRDefault="009712E7" w:rsidP="00BC46B8">
      <w:pPr>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BC46B8" w:rsidRPr="00B17A7D">
        <w:rPr>
          <w:rFonts w:ascii="ＭＳ Ｐ明朝" w:eastAsia="ＭＳ Ｐ明朝" w:hAnsi="ＭＳ Ｐ明朝"/>
          <w:sz w:val="24"/>
          <w:szCs w:val="24"/>
        </w:rPr>
        <w:t>電話：</w:t>
      </w:r>
      <w:r w:rsidR="007B2D8C" w:rsidRPr="00B17A7D">
        <w:rPr>
          <w:rFonts w:ascii="ＭＳ Ｐ明朝" w:eastAsia="ＭＳ Ｐ明朝" w:hAnsi="ＭＳ Ｐ明朝" w:hint="eastAsia"/>
          <w:sz w:val="24"/>
          <w:szCs w:val="24"/>
        </w:rPr>
        <w:t>０５９５</w:t>
      </w:r>
      <w:r w:rsidR="00BC46B8" w:rsidRPr="00B17A7D">
        <w:rPr>
          <w:rFonts w:ascii="ＭＳ Ｐ明朝" w:eastAsia="ＭＳ Ｐ明朝" w:hAnsi="ＭＳ Ｐ明朝"/>
          <w:sz w:val="24"/>
          <w:szCs w:val="24"/>
        </w:rPr>
        <w:t>-</w:t>
      </w:r>
      <w:r w:rsidR="007B2D8C" w:rsidRPr="00B17A7D">
        <w:rPr>
          <w:rFonts w:ascii="ＭＳ Ｐ明朝" w:eastAsia="ＭＳ Ｐ明朝" w:hAnsi="ＭＳ Ｐ明朝" w:hint="eastAsia"/>
          <w:sz w:val="24"/>
          <w:szCs w:val="24"/>
        </w:rPr>
        <w:t>２１</w:t>
      </w:r>
      <w:r w:rsidR="00BC46B8" w:rsidRPr="00B17A7D">
        <w:rPr>
          <w:rFonts w:ascii="ＭＳ Ｐ明朝" w:eastAsia="ＭＳ Ｐ明朝" w:hAnsi="ＭＳ Ｐ明朝"/>
          <w:sz w:val="24"/>
          <w:szCs w:val="24"/>
        </w:rPr>
        <w:t>-</w:t>
      </w:r>
      <w:r w:rsidR="007B2D8C" w:rsidRPr="00B17A7D">
        <w:rPr>
          <w:rFonts w:ascii="ＭＳ Ｐ明朝" w:eastAsia="ＭＳ Ｐ明朝" w:hAnsi="ＭＳ Ｐ明朝" w:hint="eastAsia"/>
          <w:sz w:val="24"/>
          <w:szCs w:val="24"/>
        </w:rPr>
        <w:t>０５２７</w:t>
      </w:r>
      <w:r w:rsidRPr="00B17A7D">
        <w:rPr>
          <w:rFonts w:ascii="ＭＳ Ｐ明朝" w:eastAsia="ＭＳ Ｐ明朝" w:hAnsi="ＭＳ Ｐ明朝"/>
          <w:sz w:val="24"/>
          <w:szCs w:val="24"/>
        </w:rPr>
        <w:t xml:space="preserve">　</w:t>
      </w:r>
      <w:r w:rsidR="001E3B82" w:rsidRPr="00B17A7D">
        <w:rPr>
          <w:rFonts w:ascii="ＭＳ Ｐ明朝" w:eastAsia="ＭＳ Ｐ明朝" w:hAnsi="ＭＳ Ｐ明朝" w:hint="eastAsia"/>
          <w:sz w:val="24"/>
          <w:szCs w:val="24"/>
        </w:rPr>
        <w:t>ＦＡＸ</w:t>
      </w:r>
      <w:r w:rsidR="00BC46B8" w:rsidRPr="00B17A7D">
        <w:rPr>
          <w:rFonts w:ascii="ＭＳ Ｐ明朝" w:eastAsia="ＭＳ Ｐ明朝" w:hAnsi="ＭＳ Ｐ明朝"/>
          <w:sz w:val="24"/>
          <w:szCs w:val="24"/>
        </w:rPr>
        <w:t>：</w:t>
      </w:r>
      <w:r w:rsidR="007B2D8C" w:rsidRPr="00B17A7D">
        <w:rPr>
          <w:rFonts w:ascii="ＭＳ Ｐ明朝" w:eastAsia="ＭＳ Ｐ明朝" w:hAnsi="ＭＳ Ｐ明朝" w:hint="eastAsia"/>
          <w:sz w:val="24"/>
          <w:szCs w:val="24"/>
        </w:rPr>
        <w:t>０５９５</w:t>
      </w:r>
      <w:r w:rsidR="00BC46B8" w:rsidRPr="00B17A7D">
        <w:rPr>
          <w:rFonts w:ascii="ＭＳ Ｐ明朝" w:eastAsia="ＭＳ Ｐ明朝" w:hAnsi="ＭＳ Ｐ明朝"/>
          <w:sz w:val="24"/>
          <w:szCs w:val="24"/>
        </w:rPr>
        <w:t>-</w:t>
      </w:r>
      <w:r w:rsidR="007B2D8C" w:rsidRPr="00B17A7D">
        <w:rPr>
          <w:rFonts w:ascii="ＭＳ Ｐ明朝" w:eastAsia="ＭＳ Ｐ明朝" w:hAnsi="ＭＳ Ｐ明朝" w:hint="eastAsia"/>
          <w:sz w:val="24"/>
          <w:szCs w:val="24"/>
        </w:rPr>
        <w:t>２４</w:t>
      </w:r>
      <w:r w:rsidR="00BC46B8" w:rsidRPr="00B17A7D">
        <w:rPr>
          <w:rFonts w:ascii="ＭＳ Ｐ明朝" w:eastAsia="ＭＳ Ｐ明朝" w:hAnsi="ＭＳ Ｐ明朝"/>
          <w:sz w:val="24"/>
          <w:szCs w:val="24"/>
        </w:rPr>
        <w:t>-</w:t>
      </w:r>
      <w:r w:rsidR="007B2D8C" w:rsidRPr="00B17A7D">
        <w:rPr>
          <w:rFonts w:ascii="ＭＳ Ｐ明朝" w:eastAsia="ＭＳ Ｐ明朝" w:hAnsi="ＭＳ Ｐ明朝" w:hint="eastAsia"/>
          <w:sz w:val="24"/>
          <w:szCs w:val="24"/>
        </w:rPr>
        <w:t>３８５７</w:t>
      </w:r>
    </w:p>
    <w:p w14:paraId="25E24F88" w14:textId="7C7375BC" w:rsidR="00BC46B8" w:rsidRPr="00B17A7D" w:rsidRDefault="009712E7" w:rsidP="00BC46B8">
      <w:pPr>
        <w:rPr>
          <w:rFonts w:ascii="ＭＳ Ｐ明朝" w:eastAsia="ＭＳ Ｐ明朝" w:hAnsi="ＭＳ Ｐ明朝"/>
          <w:sz w:val="24"/>
          <w:szCs w:val="24"/>
        </w:rPr>
      </w:pPr>
      <w:r w:rsidRPr="00B17A7D">
        <w:rPr>
          <w:rFonts w:ascii="ＭＳ Ｐ明朝" w:eastAsia="ＭＳ Ｐ明朝" w:hAnsi="ＭＳ Ｐ明朝"/>
          <w:sz w:val="24"/>
          <w:szCs w:val="24"/>
        </w:rPr>
        <w:t xml:space="preserve">　</w:t>
      </w:r>
      <w:r w:rsidR="001E3B82" w:rsidRPr="00B17A7D">
        <w:rPr>
          <w:rFonts w:ascii="ＭＳ Ｐ明朝" w:eastAsia="ＭＳ Ｐ明朝" w:hAnsi="ＭＳ Ｐ明朝" w:hint="eastAsia"/>
          <w:sz w:val="24"/>
          <w:szCs w:val="24"/>
        </w:rPr>
        <w:t>Ｅ－ｍａｉｌ</w:t>
      </w:r>
      <w:r w:rsidR="00BC46B8" w:rsidRPr="00B17A7D">
        <w:rPr>
          <w:rFonts w:ascii="ＭＳ Ｐ明朝" w:eastAsia="ＭＳ Ｐ明朝" w:hAnsi="ＭＳ Ｐ明朝"/>
          <w:sz w:val="24"/>
          <w:szCs w:val="24"/>
        </w:rPr>
        <w:t>：</w:t>
      </w:r>
      <w:r w:rsidR="00A505B5" w:rsidRPr="00B17A7D">
        <w:rPr>
          <w:rFonts w:ascii="ＭＳ Ｐ明朝" w:eastAsia="ＭＳ Ｐ明朝" w:hAnsi="ＭＳ Ｐ明朝" w:hint="eastAsia"/>
          <w:sz w:val="24"/>
          <w:szCs w:val="24"/>
        </w:rPr>
        <w:t>ｉｎｆｏ＠ｉｇａ－ｕｅｎｏ．ｏｒ．ｊｐ</w:t>
      </w:r>
    </w:p>
    <w:p w14:paraId="7A3D6C4D" w14:textId="01A56657" w:rsidR="00BC46B8" w:rsidRPr="00B17A7D" w:rsidRDefault="00BC46B8" w:rsidP="00BC46B8">
      <w:pPr>
        <w:rPr>
          <w:rFonts w:ascii="ＭＳ Ｐ明朝" w:eastAsia="ＭＳ Ｐ明朝" w:hAnsi="ＭＳ Ｐ明朝"/>
          <w:sz w:val="24"/>
          <w:szCs w:val="24"/>
        </w:rPr>
      </w:pPr>
    </w:p>
    <w:p w14:paraId="4153D4AC" w14:textId="4812A5BF" w:rsidR="00BC46B8" w:rsidRPr="00B17A7D" w:rsidRDefault="00BC46B8" w:rsidP="00BC46B8">
      <w:pPr>
        <w:rPr>
          <w:rFonts w:ascii="ＭＳ Ｐ明朝" w:eastAsia="ＭＳ Ｐ明朝" w:hAnsi="ＭＳ Ｐ明朝"/>
          <w:sz w:val="24"/>
          <w:szCs w:val="24"/>
        </w:rPr>
      </w:pPr>
    </w:p>
    <w:p w14:paraId="0E6D7ED6" w14:textId="0DD289D7" w:rsidR="00DA4429" w:rsidRPr="00B17A7D" w:rsidRDefault="00DA4429">
      <w:pPr>
        <w:widowControl/>
        <w:jc w:val="left"/>
        <w:rPr>
          <w:rFonts w:ascii="ＭＳ Ｐ明朝" w:eastAsia="ＭＳ Ｐ明朝" w:hAnsi="ＭＳ Ｐ明朝"/>
          <w:sz w:val="24"/>
          <w:szCs w:val="24"/>
        </w:rPr>
      </w:pPr>
      <w:r w:rsidRPr="00B17A7D">
        <w:rPr>
          <w:rFonts w:ascii="ＭＳ Ｐ明朝" w:eastAsia="ＭＳ Ｐ明朝" w:hAnsi="ＭＳ Ｐ明朝"/>
          <w:sz w:val="24"/>
          <w:szCs w:val="24"/>
        </w:rPr>
        <w:br w:type="page"/>
      </w:r>
    </w:p>
    <w:p w14:paraId="60FEB8AC" w14:textId="77777777" w:rsidR="00BC46B8" w:rsidRPr="00B17A7D" w:rsidRDefault="00BC46B8" w:rsidP="00BC46B8">
      <w:pPr>
        <w:rPr>
          <w:rFonts w:ascii="ＭＳ Ｐ明朝" w:eastAsia="ＭＳ Ｐ明朝" w:hAnsi="ＭＳ Ｐ明朝"/>
          <w:sz w:val="24"/>
          <w:szCs w:val="24"/>
        </w:rPr>
      </w:pPr>
    </w:p>
    <w:p w14:paraId="6A8D8D59" w14:textId="71F7DF56"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別紙</w:t>
      </w:r>
      <w:r w:rsidR="009712E7" w:rsidRPr="00B17A7D">
        <w:rPr>
          <w:rFonts w:ascii="ＭＳ Ｐ明朝" w:eastAsia="ＭＳ Ｐ明朝" w:hAnsi="ＭＳ Ｐ明朝"/>
          <w:sz w:val="24"/>
          <w:szCs w:val="24"/>
        </w:rPr>
        <w:t xml:space="preserve">　</w:t>
      </w:r>
      <w:r w:rsidR="007C5DEB" w:rsidRPr="00B17A7D">
        <w:rPr>
          <w:rFonts w:ascii="ＭＳ Ｐ明朝" w:eastAsia="ＭＳ Ｐ明朝" w:hAnsi="ＭＳ Ｐ明朝"/>
          <w:sz w:val="24"/>
          <w:szCs w:val="24"/>
        </w:rPr>
        <w:t>１</w:t>
      </w:r>
    </w:p>
    <w:p w14:paraId="5374747C" w14:textId="3B887A28"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提出書類及び企画提案書の作成要領</w:t>
      </w:r>
      <w:r w:rsidR="009712E7" w:rsidRPr="00B17A7D">
        <w:rPr>
          <w:rFonts w:ascii="ＭＳ Ｐ明朝" w:eastAsia="ＭＳ Ｐ明朝" w:hAnsi="ＭＳ Ｐ明朝"/>
          <w:sz w:val="24"/>
          <w:szCs w:val="24"/>
        </w:rPr>
        <w:t xml:space="preserve">　</w:t>
      </w:r>
    </w:p>
    <w:p w14:paraId="35A59B21" w14:textId="235C647F"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１</w:t>
      </w:r>
      <w:r w:rsidR="00BC46B8" w:rsidRPr="00B17A7D">
        <w:rPr>
          <w:rFonts w:ascii="ＭＳ Ｐ明朝" w:eastAsia="ＭＳ Ｐ明朝" w:hAnsi="ＭＳ Ｐ明朝" w:hint="eastAsia"/>
          <w:sz w:val="24"/>
          <w:szCs w:val="24"/>
        </w:rPr>
        <w:t>．企画提案書の記載内容</w:t>
      </w:r>
    </w:p>
    <w:p w14:paraId="1AE4F814" w14:textId="5A7AEE59"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次の①～⑪の項目についての企画提案を記載すること。なお、企画提案書の様式は任意とするが、見やすいデザイン・レイアウトとすること。</w:t>
      </w:r>
    </w:p>
    <w:p w14:paraId="5D0DE856" w14:textId="4262F104" w:rsidR="00BC46B8" w:rsidRPr="00B17A7D" w:rsidRDefault="00BC46B8" w:rsidP="00AC4C1B">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①</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業務の実施体制（業務の取組体制や事務局の人員配置体制など）</w:t>
      </w:r>
    </w:p>
    <w:p w14:paraId="34BE64DE" w14:textId="42854B5F" w:rsidR="00BC46B8" w:rsidRPr="00B17A7D" w:rsidRDefault="00BC46B8" w:rsidP="00AC4C1B">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②</w:t>
      </w:r>
      <w:r w:rsidR="009712E7" w:rsidRPr="00B17A7D">
        <w:rPr>
          <w:rFonts w:ascii="ＭＳ Ｐ明朝" w:eastAsia="ＭＳ Ｐ明朝" w:hAnsi="ＭＳ Ｐ明朝"/>
          <w:sz w:val="24"/>
          <w:szCs w:val="24"/>
        </w:rPr>
        <w:t xml:space="preserve">　</w:t>
      </w:r>
      <w:r w:rsidR="004847D4" w:rsidRPr="00B17A7D">
        <w:rPr>
          <w:rFonts w:ascii="ＭＳ Ｐ明朝" w:eastAsia="ＭＳ Ｐ明朝" w:hAnsi="ＭＳ Ｐ明朝"/>
          <w:sz w:val="24"/>
          <w:szCs w:val="24"/>
        </w:rPr>
        <w:t>キャッシュレス</w:t>
      </w:r>
      <w:r w:rsidRPr="00B17A7D">
        <w:rPr>
          <w:rFonts w:ascii="ＭＳ Ｐ明朝" w:eastAsia="ＭＳ Ｐ明朝" w:hAnsi="ＭＳ Ｐ明朝"/>
          <w:sz w:val="24"/>
          <w:szCs w:val="24"/>
        </w:rPr>
        <w:t>決済の導入の容易さ（導入初期費用、決済手数料、振込手数料、店舗への入金サイクル、</w:t>
      </w:r>
      <w:r w:rsidRPr="00B17A7D">
        <w:rPr>
          <w:rFonts w:ascii="ＭＳ Ｐ明朝" w:eastAsia="ＭＳ Ｐ明朝" w:hAnsi="ＭＳ Ｐ明朝" w:hint="eastAsia"/>
          <w:sz w:val="24"/>
          <w:szCs w:val="24"/>
        </w:rPr>
        <w:t>利用者へのポイント還元までの期間、アプリの使いやすさなど）</w:t>
      </w:r>
    </w:p>
    <w:p w14:paraId="66159491" w14:textId="34206BF6" w:rsidR="00BC46B8" w:rsidRPr="00B17A7D" w:rsidRDefault="00BC46B8" w:rsidP="00AC4C1B">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③</w:t>
      </w:r>
      <w:r w:rsidR="009712E7" w:rsidRPr="00B17A7D">
        <w:rPr>
          <w:rFonts w:ascii="ＭＳ Ｐ明朝" w:eastAsia="ＭＳ Ｐ明朝" w:hAnsi="ＭＳ Ｐ明朝"/>
          <w:sz w:val="24"/>
          <w:szCs w:val="24"/>
        </w:rPr>
        <w:t xml:space="preserve">　</w:t>
      </w:r>
      <w:r w:rsidR="0093678A" w:rsidRPr="00B17A7D">
        <w:rPr>
          <w:rFonts w:ascii="ＭＳ Ｐ明朝" w:eastAsia="ＭＳ Ｐ明朝" w:hAnsi="ＭＳ Ｐ明朝" w:hint="eastAsia"/>
          <w:sz w:val="24"/>
          <w:szCs w:val="24"/>
        </w:rPr>
        <w:t>伊賀</w:t>
      </w:r>
      <w:r w:rsidRPr="00B17A7D">
        <w:rPr>
          <w:rFonts w:ascii="ＭＳ Ｐ明朝" w:eastAsia="ＭＳ Ｐ明朝" w:hAnsi="ＭＳ Ｐ明朝"/>
          <w:sz w:val="24"/>
          <w:szCs w:val="24"/>
        </w:rPr>
        <w:t>市内の</w:t>
      </w:r>
      <w:r w:rsidR="004847D4" w:rsidRPr="00B17A7D">
        <w:rPr>
          <w:rFonts w:ascii="ＭＳ Ｐ明朝" w:eastAsia="ＭＳ Ｐ明朝" w:hAnsi="ＭＳ Ｐ明朝"/>
          <w:sz w:val="24"/>
          <w:szCs w:val="24"/>
        </w:rPr>
        <w:t>キャッシュレス</w:t>
      </w:r>
      <w:r w:rsidRPr="00B17A7D">
        <w:rPr>
          <w:rFonts w:ascii="ＭＳ Ｐ明朝" w:eastAsia="ＭＳ Ｐ明朝" w:hAnsi="ＭＳ Ｐ明朝"/>
          <w:sz w:val="24"/>
          <w:szCs w:val="24"/>
        </w:rPr>
        <w:t>決済の導入店舗数</w:t>
      </w:r>
      <w:r w:rsidR="0093678A" w:rsidRPr="00B17A7D">
        <w:rPr>
          <w:rFonts w:ascii="ＭＳ Ｐ明朝" w:eastAsia="ＭＳ Ｐ明朝" w:hAnsi="ＭＳ Ｐ明朝" w:hint="eastAsia"/>
          <w:sz w:val="24"/>
          <w:szCs w:val="24"/>
        </w:rPr>
        <w:t>（小売、飲食、サービス業の業種ごとの件数と割合も記載）、市内及び全国の利用者数</w:t>
      </w:r>
    </w:p>
    <w:p w14:paraId="1CA0B1D0" w14:textId="0E99A0B9" w:rsidR="00BC46B8" w:rsidRPr="00B17A7D" w:rsidRDefault="00BC46B8" w:rsidP="00AC4C1B">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④</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参加店舗への事業の周知、</w:t>
      </w:r>
      <w:r w:rsidR="004847D4" w:rsidRPr="00B17A7D">
        <w:rPr>
          <w:rFonts w:ascii="ＭＳ Ｐ明朝" w:eastAsia="ＭＳ Ｐ明朝" w:hAnsi="ＭＳ Ｐ明朝"/>
          <w:sz w:val="24"/>
          <w:szCs w:val="24"/>
        </w:rPr>
        <w:t>キャッシュレス</w:t>
      </w:r>
      <w:r w:rsidRPr="00B17A7D">
        <w:rPr>
          <w:rFonts w:ascii="ＭＳ Ｐ明朝" w:eastAsia="ＭＳ Ｐ明朝" w:hAnsi="ＭＳ Ｐ明朝"/>
          <w:sz w:val="24"/>
          <w:szCs w:val="24"/>
        </w:rPr>
        <w:t>決済導入店舗を増加させる取組み（効果的な広告誘導及び</w:t>
      </w:r>
      <w:r w:rsidR="00CB0915" w:rsidRPr="00B17A7D">
        <w:rPr>
          <w:rFonts w:ascii="ＭＳ Ｐ明朝" w:eastAsia="ＭＳ Ｐ明朝" w:hAnsi="ＭＳ Ｐ明朝" w:hint="eastAsia"/>
          <w:sz w:val="24"/>
          <w:szCs w:val="24"/>
        </w:rPr>
        <w:t>ＰＲ</w:t>
      </w:r>
      <w:r w:rsidRPr="00B17A7D">
        <w:rPr>
          <w:rFonts w:ascii="ＭＳ Ｐ明朝" w:eastAsia="ＭＳ Ｐ明朝" w:hAnsi="ＭＳ Ｐ明朝" w:hint="eastAsia"/>
          <w:sz w:val="24"/>
          <w:szCs w:val="24"/>
        </w:rPr>
        <w:t>策、説明会実施方法など）</w:t>
      </w:r>
    </w:p>
    <w:p w14:paraId="2C2C280F" w14:textId="5239CDD1" w:rsidR="00BC46B8" w:rsidRPr="00B17A7D" w:rsidRDefault="00BC46B8" w:rsidP="00AC4C1B">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⑤</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利用者への事業の周知、</w:t>
      </w:r>
      <w:r w:rsidR="004847D4" w:rsidRPr="00B17A7D">
        <w:rPr>
          <w:rFonts w:ascii="ＭＳ Ｐ明朝" w:eastAsia="ＭＳ Ｐ明朝" w:hAnsi="ＭＳ Ｐ明朝"/>
          <w:sz w:val="24"/>
          <w:szCs w:val="24"/>
        </w:rPr>
        <w:t>キャッシュレス</w:t>
      </w:r>
      <w:r w:rsidRPr="00B17A7D">
        <w:rPr>
          <w:rFonts w:ascii="ＭＳ Ｐ明朝" w:eastAsia="ＭＳ Ｐ明朝" w:hAnsi="ＭＳ Ｐ明朝"/>
          <w:sz w:val="24"/>
          <w:szCs w:val="24"/>
        </w:rPr>
        <w:t>決済利用促進の取組み（効果的な広告誘導及び</w:t>
      </w:r>
      <w:r w:rsidR="00CB0915" w:rsidRPr="00B17A7D">
        <w:rPr>
          <w:rFonts w:ascii="ＭＳ Ｐ明朝" w:eastAsia="ＭＳ Ｐ明朝" w:hAnsi="ＭＳ Ｐ明朝" w:hint="eastAsia"/>
          <w:sz w:val="24"/>
          <w:szCs w:val="24"/>
        </w:rPr>
        <w:t>ＰＲ</w:t>
      </w:r>
      <w:r w:rsidRPr="00B17A7D">
        <w:rPr>
          <w:rFonts w:ascii="ＭＳ Ｐ明朝" w:eastAsia="ＭＳ Ｐ明朝" w:hAnsi="ＭＳ Ｐ明朝"/>
          <w:sz w:val="24"/>
          <w:szCs w:val="24"/>
        </w:rPr>
        <w:t>策、説明会実</w:t>
      </w:r>
      <w:r w:rsidRPr="00B17A7D">
        <w:rPr>
          <w:rFonts w:ascii="ＭＳ Ｐ明朝" w:eastAsia="ＭＳ Ｐ明朝" w:hAnsi="ＭＳ Ｐ明朝" w:hint="eastAsia"/>
          <w:sz w:val="24"/>
          <w:szCs w:val="24"/>
        </w:rPr>
        <w:t>施方法など）</w:t>
      </w:r>
    </w:p>
    <w:p w14:paraId="4DC82231" w14:textId="36B78BDC" w:rsidR="00BC46B8" w:rsidRPr="00B17A7D" w:rsidRDefault="00BC46B8" w:rsidP="00AC4C1B">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⑥</w:t>
      </w:r>
      <w:r w:rsidR="009712E7" w:rsidRPr="00B17A7D">
        <w:rPr>
          <w:rFonts w:ascii="ＭＳ Ｐ明朝" w:eastAsia="ＭＳ Ｐ明朝" w:hAnsi="ＭＳ Ｐ明朝"/>
          <w:sz w:val="24"/>
          <w:szCs w:val="24"/>
        </w:rPr>
        <w:t xml:space="preserve">　</w:t>
      </w:r>
      <w:r w:rsidR="004847D4" w:rsidRPr="00B17A7D">
        <w:rPr>
          <w:rFonts w:ascii="ＭＳ Ｐ明朝" w:eastAsia="ＭＳ Ｐ明朝" w:hAnsi="ＭＳ Ｐ明朝"/>
          <w:sz w:val="24"/>
          <w:szCs w:val="24"/>
        </w:rPr>
        <w:t xml:space="preserve">　キャッシュレス</w:t>
      </w:r>
      <w:r w:rsidRPr="00B17A7D">
        <w:rPr>
          <w:rFonts w:ascii="ＭＳ Ｐ明朝" w:eastAsia="ＭＳ Ｐ明朝" w:hAnsi="ＭＳ Ｐ明朝"/>
          <w:sz w:val="24"/>
          <w:szCs w:val="24"/>
        </w:rPr>
        <w:t>決済導入店舗及び導入希望店舗や利用者への問い合わせ窓口（問い合わせ方法、問い合わ</w:t>
      </w:r>
      <w:r w:rsidRPr="00B17A7D">
        <w:rPr>
          <w:rFonts w:ascii="ＭＳ Ｐ明朝" w:eastAsia="ＭＳ Ｐ明朝" w:hAnsi="ＭＳ Ｐ明朝" w:hint="eastAsia"/>
          <w:sz w:val="24"/>
          <w:szCs w:val="24"/>
        </w:rPr>
        <w:t>せ窓口体制など）</w:t>
      </w:r>
    </w:p>
    <w:p w14:paraId="231D5752" w14:textId="3A7D48AB" w:rsidR="00BC46B8" w:rsidRPr="00B17A7D" w:rsidRDefault="00BC46B8" w:rsidP="00AC4C1B">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⑦</w:t>
      </w:r>
      <w:r w:rsidR="009712E7" w:rsidRPr="00B17A7D">
        <w:rPr>
          <w:rFonts w:ascii="ＭＳ Ｐ明朝" w:eastAsia="ＭＳ Ｐ明朝" w:hAnsi="ＭＳ Ｐ明朝"/>
          <w:sz w:val="24"/>
          <w:szCs w:val="24"/>
        </w:rPr>
        <w:t xml:space="preserve">　</w:t>
      </w:r>
      <w:r w:rsidR="004847D4" w:rsidRPr="00B17A7D">
        <w:rPr>
          <w:rFonts w:ascii="ＭＳ Ｐ明朝" w:eastAsia="ＭＳ Ｐ明朝" w:hAnsi="ＭＳ Ｐ明朝"/>
          <w:sz w:val="24"/>
          <w:szCs w:val="24"/>
        </w:rPr>
        <w:t xml:space="preserve">　キャッシュレス</w:t>
      </w:r>
      <w:r w:rsidRPr="00B17A7D">
        <w:rPr>
          <w:rFonts w:ascii="ＭＳ Ｐ明朝" w:eastAsia="ＭＳ Ｐ明朝" w:hAnsi="ＭＳ Ｐ明朝"/>
          <w:sz w:val="24"/>
          <w:szCs w:val="24"/>
        </w:rPr>
        <w:t>決済動向調査の方法（対象店舗数、利用者数、業種及び日別の決済状況、決済利用回数な</w:t>
      </w:r>
      <w:r w:rsidRPr="00B17A7D">
        <w:rPr>
          <w:rFonts w:ascii="ＭＳ Ｐ明朝" w:eastAsia="ＭＳ Ｐ明朝" w:hAnsi="ＭＳ Ｐ明朝" w:hint="eastAsia"/>
          <w:sz w:val="24"/>
          <w:szCs w:val="24"/>
        </w:rPr>
        <w:t>どの動向調査等）</w:t>
      </w:r>
    </w:p>
    <w:p w14:paraId="37ABA1B5" w14:textId="21EA3C50" w:rsidR="00BC46B8" w:rsidRPr="00B17A7D" w:rsidRDefault="00BC46B8" w:rsidP="00AC4C1B">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⑧</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データの管理（個人情報の扱い方法や情報漏洩があった際の対応方法など）</w:t>
      </w:r>
    </w:p>
    <w:p w14:paraId="4E676A14" w14:textId="7300CE30" w:rsidR="00BC46B8" w:rsidRPr="00B17A7D" w:rsidRDefault="00BC46B8" w:rsidP="00AC4C1B">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⑨</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キャンペーン実施関係（キャンペーン実施希望月、キャンペーン実施月前後のスケジュール）</w:t>
      </w:r>
    </w:p>
    <w:p w14:paraId="705D6C7C" w14:textId="02F538E2" w:rsidR="00BC46B8" w:rsidRPr="00B17A7D" w:rsidRDefault="00BC46B8" w:rsidP="00AC4C1B">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⑩</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他市町村での本事業に類似する実績</w:t>
      </w:r>
    </w:p>
    <w:p w14:paraId="4B17CE7A" w14:textId="7359A87A" w:rsidR="00BC46B8" w:rsidRPr="00B17A7D" w:rsidRDefault="00BC46B8" w:rsidP="00AC4C1B">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⑪</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その他、必要と思われる業務提案や効果的な企画検討等があれば記載</w:t>
      </w:r>
    </w:p>
    <w:p w14:paraId="51A140C9" w14:textId="77777777" w:rsidR="00CB0915" w:rsidRPr="00B17A7D" w:rsidRDefault="00CB0915" w:rsidP="00AC4C1B">
      <w:pPr>
        <w:ind w:leftChars="210" w:left="887" w:hangingChars="186" w:hanging="446"/>
        <w:rPr>
          <w:rFonts w:ascii="ＭＳ Ｐ明朝" w:eastAsia="ＭＳ Ｐ明朝" w:hAnsi="ＭＳ Ｐ明朝"/>
          <w:sz w:val="24"/>
          <w:szCs w:val="24"/>
        </w:rPr>
      </w:pPr>
    </w:p>
    <w:p w14:paraId="6B58FADB" w14:textId="2B723B38" w:rsidR="00BC46B8" w:rsidRPr="00B17A7D" w:rsidRDefault="007C5DEB"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２</w:t>
      </w:r>
      <w:r w:rsidR="00BC46B8" w:rsidRPr="00B17A7D">
        <w:rPr>
          <w:rFonts w:ascii="ＭＳ Ｐ明朝" w:eastAsia="ＭＳ Ｐ明朝" w:hAnsi="ＭＳ Ｐ明朝" w:hint="eastAsia"/>
          <w:sz w:val="24"/>
          <w:szCs w:val="24"/>
        </w:rPr>
        <w:t>．見積書及び見積書の内訳の記載内容</w:t>
      </w:r>
    </w:p>
    <w:p w14:paraId="4F9C89E9" w14:textId="0EEE64E1"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１</w:t>
      </w:r>
      <w:r w:rsidRPr="00B17A7D">
        <w:rPr>
          <w:rFonts w:ascii="ＭＳ Ｐ明朝" w:eastAsia="ＭＳ Ｐ明朝" w:hAnsi="ＭＳ Ｐ明朝" w:hint="eastAsia"/>
          <w:sz w:val="24"/>
          <w:szCs w:val="24"/>
        </w:rPr>
        <w:t>）見積書【様式</w:t>
      </w:r>
      <w:r w:rsidR="009712E7" w:rsidRPr="00B17A7D">
        <w:rPr>
          <w:rFonts w:ascii="ＭＳ Ｐ明朝" w:eastAsia="ＭＳ Ｐ明朝" w:hAnsi="ＭＳ Ｐ明朝"/>
          <w:sz w:val="24"/>
          <w:szCs w:val="24"/>
        </w:rPr>
        <w:t xml:space="preserve">　</w:t>
      </w:r>
      <w:r w:rsidR="007C5DEB" w:rsidRPr="00B17A7D">
        <w:rPr>
          <w:rFonts w:ascii="ＭＳ Ｐ明朝" w:eastAsia="ＭＳ Ｐ明朝" w:hAnsi="ＭＳ Ｐ明朝"/>
          <w:sz w:val="24"/>
          <w:szCs w:val="24"/>
        </w:rPr>
        <w:t>２</w:t>
      </w:r>
      <w:r w:rsidRPr="00B17A7D">
        <w:rPr>
          <w:rFonts w:ascii="ＭＳ Ｐ明朝" w:eastAsia="ＭＳ Ｐ明朝" w:hAnsi="ＭＳ Ｐ明朝"/>
          <w:sz w:val="24"/>
          <w:szCs w:val="24"/>
        </w:rPr>
        <w:t>】</w:t>
      </w:r>
    </w:p>
    <w:p w14:paraId="43638E47" w14:textId="3D3B7D3B" w:rsidR="00BC46B8" w:rsidRPr="00B17A7D" w:rsidRDefault="00BC46B8" w:rsidP="00CB0915">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①</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「決済事業者公募要領</w:t>
      </w:r>
      <w:r w:rsidR="007C5DEB" w:rsidRPr="00B17A7D">
        <w:rPr>
          <w:rFonts w:ascii="ＭＳ Ｐ明朝" w:eastAsia="ＭＳ Ｐ明朝" w:hAnsi="ＭＳ Ｐ明朝"/>
          <w:sz w:val="24"/>
          <w:szCs w:val="24"/>
        </w:rPr>
        <w:t>２</w:t>
      </w:r>
      <w:r w:rsidRPr="00B17A7D">
        <w:rPr>
          <w:rFonts w:ascii="ＭＳ Ｐ明朝" w:eastAsia="ＭＳ Ｐ明朝" w:hAnsi="ＭＳ Ｐ明朝"/>
          <w:sz w:val="24"/>
          <w:szCs w:val="24"/>
        </w:rPr>
        <w:t>事業の概要（</w:t>
      </w:r>
      <w:r w:rsidR="007C5DEB" w:rsidRPr="00B17A7D">
        <w:rPr>
          <w:rFonts w:ascii="ＭＳ Ｐ明朝" w:eastAsia="ＭＳ Ｐ明朝" w:hAnsi="ＭＳ Ｐ明朝"/>
          <w:sz w:val="24"/>
          <w:szCs w:val="24"/>
        </w:rPr>
        <w:t>３</w:t>
      </w:r>
      <w:r w:rsidRPr="00B17A7D">
        <w:rPr>
          <w:rFonts w:ascii="ＭＳ Ｐ明朝" w:eastAsia="ＭＳ Ｐ明朝" w:hAnsi="ＭＳ Ｐ明朝"/>
          <w:sz w:val="24"/>
          <w:szCs w:val="24"/>
        </w:rPr>
        <w:t>）上限提案額」の範囲内で、提案価格を算定すること</w:t>
      </w:r>
    </w:p>
    <w:p w14:paraId="5D562371" w14:textId="7C28A67A" w:rsidR="00BC46B8" w:rsidRPr="00B17A7D" w:rsidRDefault="00BC46B8" w:rsidP="00CB0915">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②</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提案価格は、ポイント還元額と事業経費を含めた額とすること</w:t>
      </w:r>
    </w:p>
    <w:p w14:paraId="4C9A843C" w14:textId="5AFE3976" w:rsidR="00BC46B8" w:rsidRPr="00B17A7D" w:rsidRDefault="00BC46B8" w:rsidP="00BC46B8">
      <w:pPr>
        <w:rPr>
          <w:rFonts w:ascii="ＭＳ Ｐ明朝" w:eastAsia="ＭＳ Ｐ明朝" w:hAnsi="ＭＳ Ｐ明朝"/>
          <w:sz w:val="24"/>
          <w:szCs w:val="24"/>
        </w:rPr>
      </w:pPr>
      <w:r w:rsidRPr="00B17A7D">
        <w:rPr>
          <w:rFonts w:ascii="ＭＳ Ｐ明朝" w:eastAsia="ＭＳ Ｐ明朝" w:hAnsi="ＭＳ Ｐ明朝" w:hint="eastAsia"/>
          <w:sz w:val="24"/>
          <w:szCs w:val="24"/>
        </w:rPr>
        <w:t>（</w:t>
      </w:r>
      <w:r w:rsidR="007C5DEB" w:rsidRPr="00B17A7D">
        <w:rPr>
          <w:rFonts w:ascii="ＭＳ Ｐ明朝" w:eastAsia="ＭＳ Ｐ明朝" w:hAnsi="ＭＳ Ｐ明朝" w:hint="eastAsia"/>
          <w:sz w:val="24"/>
          <w:szCs w:val="24"/>
        </w:rPr>
        <w:t>２</w:t>
      </w:r>
      <w:r w:rsidRPr="00B17A7D">
        <w:rPr>
          <w:rFonts w:ascii="ＭＳ Ｐ明朝" w:eastAsia="ＭＳ Ｐ明朝" w:hAnsi="ＭＳ Ｐ明朝" w:hint="eastAsia"/>
          <w:sz w:val="24"/>
          <w:szCs w:val="24"/>
        </w:rPr>
        <w:t>）見積書の内訳【任意様式】</w:t>
      </w:r>
    </w:p>
    <w:p w14:paraId="5ECFD7FF" w14:textId="7061BE8C" w:rsidR="00BC46B8" w:rsidRPr="00B17A7D" w:rsidRDefault="00BC46B8" w:rsidP="00AC4E8E">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①</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ポイント還元額（非課税）と事業経費（税込）をそれぞれ記載すること</w:t>
      </w:r>
    </w:p>
    <w:p w14:paraId="669E488C" w14:textId="28ECFD27" w:rsidR="00BC46B8" w:rsidRPr="00B17A7D" w:rsidRDefault="00BC46B8" w:rsidP="00AC4E8E">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②</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事業経費は、広報費、調査経費などの細目を記載すること</w:t>
      </w:r>
    </w:p>
    <w:p w14:paraId="4A138658" w14:textId="1F945BC5" w:rsidR="00BC46B8" w:rsidRPr="006C65B0" w:rsidRDefault="00BC46B8" w:rsidP="00AC4E8E">
      <w:pPr>
        <w:ind w:leftChars="210" w:left="887" w:hangingChars="186" w:hanging="446"/>
        <w:rPr>
          <w:rFonts w:ascii="ＭＳ Ｐ明朝" w:eastAsia="ＭＳ Ｐ明朝" w:hAnsi="ＭＳ Ｐ明朝"/>
          <w:sz w:val="24"/>
          <w:szCs w:val="24"/>
        </w:rPr>
      </w:pPr>
      <w:r w:rsidRPr="00B17A7D">
        <w:rPr>
          <w:rFonts w:ascii="ＭＳ Ｐ明朝" w:eastAsia="ＭＳ Ｐ明朝" w:hAnsi="ＭＳ Ｐ明朝" w:hint="eastAsia"/>
          <w:sz w:val="24"/>
          <w:szCs w:val="24"/>
        </w:rPr>
        <w:t>③</w:t>
      </w:r>
      <w:r w:rsidR="009712E7" w:rsidRPr="00B17A7D">
        <w:rPr>
          <w:rFonts w:ascii="ＭＳ Ｐ明朝" w:eastAsia="ＭＳ Ｐ明朝" w:hAnsi="ＭＳ Ｐ明朝"/>
          <w:sz w:val="24"/>
          <w:szCs w:val="24"/>
        </w:rPr>
        <w:t xml:space="preserve">　</w:t>
      </w:r>
      <w:r w:rsidRPr="00B17A7D">
        <w:rPr>
          <w:rFonts w:ascii="ＭＳ Ｐ明朝" w:eastAsia="ＭＳ Ｐ明朝" w:hAnsi="ＭＳ Ｐ明朝"/>
          <w:sz w:val="24"/>
          <w:szCs w:val="24"/>
        </w:rPr>
        <w:t>ポイント還元額と事業経費は、算定根拠（想定参加店舗数、決済額、単価等）を示した内容で記</w:t>
      </w:r>
      <w:r w:rsidRPr="00B17A7D">
        <w:rPr>
          <w:rFonts w:ascii="ＭＳ Ｐ明朝" w:eastAsia="ＭＳ Ｐ明朝" w:hAnsi="ＭＳ Ｐ明朝" w:hint="eastAsia"/>
          <w:sz w:val="24"/>
          <w:szCs w:val="24"/>
        </w:rPr>
        <w:t>載するこ</w:t>
      </w:r>
      <w:r w:rsidR="00AC4E8E" w:rsidRPr="00B17A7D">
        <w:rPr>
          <w:rFonts w:ascii="ＭＳ Ｐ明朝" w:eastAsia="ＭＳ Ｐ明朝" w:hAnsi="ＭＳ Ｐ明朝" w:hint="eastAsia"/>
          <w:sz w:val="24"/>
          <w:szCs w:val="24"/>
        </w:rPr>
        <w:t>と</w:t>
      </w:r>
    </w:p>
    <w:sectPr w:rsidR="00BC46B8" w:rsidRPr="006C65B0" w:rsidSect="00FA094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D706" w14:textId="77777777" w:rsidR="007C4274" w:rsidRDefault="007C4274" w:rsidP="006C65B0">
      <w:r>
        <w:separator/>
      </w:r>
    </w:p>
  </w:endnote>
  <w:endnote w:type="continuationSeparator" w:id="0">
    <w:p w14:paraId="53BFEC96" w14:textId="77777777" w:rsidR="007C4274" w:rsidRDefault="007C4274" w:rsidP="006C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5827" w14:textId="77777777" w:rsidR="007C4274" w:rsidRDefault="007C4274" w:rsidP="006C65B0">
      <w:r>
        <w:separator/>
      </w:r>
    </w:p>
  </w:footnote>
  <w:footnote w:type="continuationSeparator" w:id="0">
    <w:p w14:paraId="65354C0D" w14:textId="77777777" w:rsidR="007C4274" w:rsidRDefault="007C4274" w:rsidP="006C6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5089"/>
    <w:multiLevelType w:val="hybridMultilevel"/>
    <w:tmpl w:val="E7B460DA"/>
    <w:lvl w:ilvl="0" w:tplc="0D9A35D0">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 w15:restartNumberingAfterBreak="0">
    <w:nsid w:val="1F1A6611"/>
    <w:multiLevelType w:val="hybridMultilevel"/>
    <w:tmpl w:val="D2B63E1A"/>
    <w:lvl w:ilvl="0" w:tplc="B6FED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47E17"/>
    <w:multiLevelType w:val="hybridMultilevel"/>
    <w:tmpl w:val="A68E0836"/>
    <w:lvl w:ilvl="0" w:tplc="87901F1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num w:numId="1" w16cid:durableId="48848778">
    <w:abstractNumId w:val="0"/>
  </w:num>
  <w:num w:numId="2" w16cid:durableId="2026974755">
    <w:abstractNumId w:val="2"/>
  </w:num>
  <w:num w:numId="3" w16cid:durableId="649944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B8"/>
    <w:rsid w:val="00003069"/>
    <w:rsid w:val="00015A5C"/>
    <w:rsid w:val="000472CC"/>
    <w:rsid w:val="000E5992"/>
    <w:rsid w:val="00136911"/>
    <w:rsid w:val="001617B5"/>
    <w:rsid w:val="00194C59"/>
    <w:rsid w:val="001C3002"/>
    <w:rsid w:val="001E3B82"/>
    <w:rsid w:val="00297E49"/>
    <w:rsid w:val="002D17EA"/>
    <w:rsid w:val="002F683A"/>
    <w:rsid w:val="00421634"/>
    <w:rsid w:val="0045759B"/>
    <w:rsid w:val="004833DC"/>
    <w:rsid w:val="0048341C"/>
    <w:rsid w:val="004847D4"/>
    <w:rsid w:val="004B2EE4"/>
    <w:rsid w:val="005318A0"/>
    <w:rsid w:val="005D0ADF"/>
    <w:rsid w:val="005D59A5"/>
    <w:rsid w:val="005F4BCD"/>
    <w:rsid w:val="00636CB7"/>
    <w:rsid w:val="006373D6"/>
    <w:rsid w:val="006858CA"/>
    <w:rsid w:val="006A6BD8"/>
    <w:rsid w:val="006C65B0"/>
    <w:rsid w:val="006D4456"/>
    <w:rsid w:val="00711AB7"/>
    <w:rsid w:val="007809B4"/>
    <w:rsid w:val="007B2D8C"/>
    <w:rsid w:val="007C4274"/>
    <w:rsid w:val="007C5DEB"/>
    <w:rsid w:val="007E3004"/>
    <w:rsid w:val="007F59FE"/>
    <w:rsid w:val="008373CC"/>
    <w:rsid w:val="008D6234"/>
    <w:rsid w:val="008E77E9"/>
    <w:rsid w:val="008F0571"/>
    <w:rsid w:val="008F74E5"/>
    <w:rsid w:val="0093678A"/>
    <w:rsid w:val="00936A09"/>
    <w:rsid w:val="009674B9"/>
    <w:rsid w:val="009712E7"/>
    <w:rsid w:val="009F21C6"/>
    <w:rsid w:val="00A15520"/>
    <w:rsid w:val="00A40DAE"/>
    <w:rsid w:val="00A41E9B"/>
    <w:rsid w:val="00A505B5"/>
    <w:rsid w:val="00AC255D"/>
    <w:rsid w:val="00AC4C1B"/>
    <w:rsid w:val="00AC4E8E"/>
    <w:rsid w:val="00AD5A4D"/>
    <w:rsid w:val="00AF0DC2"/>
    <w:rsid w:val="00AF5A9E"/>
    <w:rsid w:val="00B130F4"/>
    <w:rsid w:val="00B17A7D"/>
    <w:rsid w:val="00B770A3"/>
    <w:rsid w:val="00BC0A48"/>
    <w:rsid w:val="00BC46B8"/>
    <w:rsid w:val="00BF7162"/>
    <w:rsid w:val="00C22DF0"/>
    <w:rsid w:val="00CA29DD"/>
    <w:rsid w:val="00CB0915"/>
    <w:rsid w:val="00CC7215"/>
    <w:rsid w:val="00D46120"/>
    <w:rsid w:val="00D624DB"/>
    <w:rsid w:val="00DA4429"/>
    <w:rsid w:val="00E65D03"/>
    <w:rsid w:val="00EC48D6"/>
    <w:rsid w:val="00F85AD5"/>
    <w:rsid w:val="00FA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03833"/>
  <w15:chartTrackingRefBased/>
  <w15:docId w15:val="{E8A42F04-518E-47D1-8B31-81E5CCBA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6B8"/>
    <w:rPr>
      <w:color w:val="0563C1" w:themeColor="hyperlink"/>
      <w:u w:val="single"/>
    </w:rPr>
  </w:style>
  <w:style w:type="character" w:styleId="a4">
    <w:name w:val="Unresolved Mention"/>
    <w:basedOn w:val="a0"/>
    <w:uiPriority w:val="99"/>
    <w:semiHidden/>
    <w:unhideWhenUsed/>
    <w:rsid w:val="00BC46B8"/>
    <w:rPr>
      <w:color w:val="605E5C"/>
      <w:shd w:val="clear" w:color="auto" w:fill="E1DFDD"/>
    </w:rPr>
  </w:style>
  <w:style w:type="paragraph" w:styleId="a5">
    <w:name w:val="List Paragraph"/>
    <w:basedOn w:val="a"/>
    <w:uiPriority w:val="34"/>
    <w:qFormat/>
    <w:rsid w:val="008F74E5"/>
    <w:pPr>
      <w:ind w:leftChars="400" w:left="840"/>
    </w:pPr>
  </w:style>
  <w:style w:type="paragraph" w:styleId="a6">
    <w:name w:val="header"/>
    <w:basedOn w:val="a"/>
    <w:link w:val="a7"/>
    <w:uiPriority w:val="99"/>
    <w:unhideWhenUsed/>
    <w:rsid w:val="006C65B0"/>
    <w:pPr>
      <w:tabs>
        <w:tab w:val="center" w:pos="4252"/>
        <w:tab w:val="right" w:pos="8504"/>
      </w:tabs>
      <w:snapToGrid w:val="0"/>
    </w:pPr>
  </w:style>
  <w:style w:type="character" w:customStyle="1" w:styleId="a7">
    <w:name w:val="ヘッダー (文字)"/>
    <w:basedOn w:val="a0"/>
    <w:link w:val="a6"/>
    <w:uiPriority w:val="99"/>
    <w:rsid w:val="006C65B0"/>
  </w:style>
  <w:style w:type="paragraph" w:styleId="a8">
    <w:name w:val="footer"/>
    <w:basedOn w:val="a"/>
    <w:link w:val="a9"/>
    <w:uiPriority w:val="99"/>
    <w:unhideWhenUsed/>
    <w:rsid w:val="006C65B0"/>
    <w:pPr>
      <w:tabs>
        <w:tab w:val="center" w:pos="4252"/>
        <w:tab w:val="right" w:pos="8504"/>
      </w:tabs>
      <w:snapToGrid w:val="0"/>
    </w:pPr>
  </w:style>
  <w:style w:type="character" w:customStyle="1" w:styleId="a9">
    <w:name w:val="フッター (文字)"/>
    <w:basedOn w:val="a0"/>
    <w:link w:val="a8"/>
    <w:uiPriority w:val="99"/>
    <w:rsid w:val="006C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7</Pages>
  <Words>826</Words>
  <Characters>4713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Morioka</dc:creator>
  <cp:keywords/>
  <dc:description/>
  <cp:lastModifiedBy>Morioka</cp:lastModifiedBy>
  <cp:revision>35</cp:revision>
  <dcterms:created xsi:type="dcterms:W3CDTF">2022-06-02T08:01:00Z</dcterms:created>
  <dcterms:modified xsi:type="dcterms:W3CDTF">2022-07-08T05:39:00Z</dcterms:modified>
</cp:coreProperties>
</file>